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7976A3" w14:textId="6442B19C" w:rsidR="00B86D7C" w:rsidRPr="00C27CE2" w:rsidRDefault="00B86D7C" w:rsidP="00B86D7C">
      <w:pPr>
        <w:pStyle w:val="a5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i/>
          <w:iCs/>
          <w:sz w:val="24"/>
          <w:szCs w:val="24"/>
          <w:lang w:val="kk-KZ"/>
        </w:rPr>
        <w:t>Изображение</w:t>
      </w:r>
      <w:r w:rsidR="00FB1022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Pr="00C27CE2">
        <w:rPr>
          <w:rFonts w:ascii="Times New Roman" w:hAnsi="Times New Roman" w:cs="Times New Roman"/>
          <w:i/>
          <w:iCs/>
          <w:sz w:val="24"/>
          <w:szCs w:val="24"/>
          <w:lang w:val="kk-KZ"/>
        </w:rPr>
        <w:t>государственного</w:t>
      </w:r>
      <w:r w:rsidR="00FB1022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Pr="00C27CE2">
        <w:rPr>
          <w:rFonts w:ascii="Times New Roman" w:hAnsi="Times New Roman" w:cs="Times New Roman"/>
          <w:i/>
          <w:iCs/>
          <w:sz w:val="24"/>
          <w:szCs w:val="24"/>
          <w:lang w:val="kk-KZ"/>
        </w:rPr>
        <w:t>Герба</w:t>
      </w:r>
      <w:r w:rsidR="00FB1022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Pr="00C27CE2">
        <w:rPr>
          <w:rFonts w:ascii="Times New Roman" w:hAnsi="Times New Roman" w:cs="Times New Roman"/>
          <w:i/>
          <w:iCs/>
          <w:sz w:val="24"/>
          <w:szCs w:val="24"/>
          <w:lang w:val="kk-KZ"/>
        </w:rPr>
        <w:t>Республики</w:t>
      </w:r>
      <w:r w:rsidR="00FB1022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Pr="00C27CE2">
        <w:rPr>
          <w:rFonts w:ascii="Times New Roman" w:hAnsi="Times New Roman" w:cs="Times New Roman"/>
          <w:i/>
          <w:iCs/>
          <w:sz w:val="24"/>
          <w:szCs w:val="24"/>
          <w:lang w:val="kk-KZ"/>
        </w:rPr>
        <w:t>Казахстан</w:t>
      </w:r>
    </w:p>
    <w:p w14:paraId="5BC92E6B" w14:textId="77777777" w:rsidR="00B86D7C" w:rsidRPr="00C27CE2" w:rsidRDefault="00B86D7C" w:rsidP="00B86D7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06AB97" w14:textId="386D4950" w:rsidR="00B86D7C" w:rsidRPr="00C27CE2" w:rsidRDefault="00B86D7C" w:rsidP="00B86D7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НАЦИОНАЛЬНЫЙ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СТАНДАРТ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РЕСПУБЛИКИ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КАЗАХСТАН</w:t>
      </w:r>
    </w:p>
    <w:p w14:paraId="2AF1AF33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DB0E39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BD5A41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3C3646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FAD9EC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86F8F1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0916F5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C293EF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B23D59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E84D2F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E5D359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E9DDEA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CAE8E3" w14:textId="34732635" w:rsidR="00861570" w:rsidRDefault="00861570" w:rsidP="008615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570">
        <w:rPr>
          <w:rFonts w:ascii="Times New Roman" w:hAnsi="Times New Roman" w:cs="Times New Roman"/>
          <w:b/>
          <w:sz w:val="24"/>
          <w:szCs w:val="24"/>
        </w:rPr>
        <w:t>СТРОИТЕЛЬНЫЕ РУЛОННЫЕ ИЗОЛЯЦИОННЫЕ МАТЕРИАЛЫ</w:t>
      </w:r>
    </w:p>
    <w:p w14:paraId="5B9392EF" w14:textId="77777777" w:rsidR="00861570" w:rsidRDefault="00861570" w:rsidP="008615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F101B6" w14:textId="090127D1" w:rsidR="00B86D7C" w:rsidRPr="00861570" w:rsidRDefault="00B81F7A" w:rsidP="008615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Общие т</w:t>
      </w:r>
      <w:proofErr w:type="spellStart"/>
      <w:r w:rsidR="00B86D7C" w:rsidRPr="003F1730">
        <w:rPr>
          <w:rFonts w:ascii="Times New Roman" w:hAnsi="Times New Roman" w:cs="Times New Roman"/>
          <w:b/>
          <w:sz w:val="24"/>
          <w:szCs w:val="24"/>
        </w:rPr>
        <w:t>ехнические</w:t>
      </w:r>
      <w:proofErr w:type="spellEnd"/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3F1730">
        <w:rPr>
          <w:rFonts w:ascii="Times New Roman" w:hAnsi="Times New Roman" w:cs="Times New Roman"/>
          <w:b/>
          <w:sz w:val="24"/>
          <w:szCs w:val="24"/>
        </w:rPr>
        <w:t>условия</w:t>
      </w:r>
    </w:p>
    <w:p w14:paraId="1FDB64D5" w14:textId="77777777" w:rsidR="00B86D7C" w:rsidRDefault="00B86D7C" w:rsidP="00B86D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EB7FE52" w14:textId="77777777" w:rsidR="00B86D7C" w:rsidRPr="00C27CE2" w:rsidRDefault="00B86D7C" w:rsidP="00B86D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3A45972" w14:textId="2A45A5E7" w:rsidR="00B86D7C" w:rsidRPr="001B0F5B" w:rsidRDefault="00B86D7C" w:rsidP="00B86D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b/>
          <w:sz w:val="24"/>
          <w:szCs w:val="24"/>
          <w:lang w:val="de-DE"/>
        </w:rPr>
        <w:t>СТ</w:t>
      </w:r>
      <w:r w:rsidR="00FB1022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  <w:lang w:val="de-DE"/>
        </w:rPr>
        <w:t>РК</w:t>
      </w:r>
    </w:p>
    <w:p w14:paraId="43083318" w14:textId="77777777" w:rsidR="00B86D7C" w:rsidRPr="002451E8" w:rsidRDefault="00B86D7C" w:rsidP="00B86D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9D00E7" w14:textId="77777777" w:rsidR="00B86D7C" w:rsidRPr="002451E8" w:rsidRDefault="00B86D7C" w:rsidP="00B86D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3867F3" w14:textId="77777777" w:rsidR="00B86D7C" w:rsidRPr="00F40041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F89A6F" w14:textId="77777777" w:rsidR="00B86D7C" w:rsidRPr="00F40041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498745" w14:textId="7CAC36D3" w:rsidR="00B86D7C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5C02566" w14:textId="670C3806" w:rsidR="00865FE4" w:rsidRDefault="00865FE4" w:rsidP="00B86D7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ACE3BD5" w14:textId="200A1806" w:rsidR="00865FE4" w:rsidRDefault="00865FE4" w:rsidP="00B86D7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3E486A28" w14:textId="510A62F0" w:rsidR="00865FE4" w:rsidRDefault="00865FE4" w:rsidP="00B86D7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0E575B4" w14:textId="5E053567" w:rsidR="00865FE4" w:rsidRPr="00F40041" w:rsidRDefault="00865FE4" w:rsidP="00B86D7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FD707C2" w14:textId="77777777" w:rsidR="00B86D7C" w:rsidRPr="00F40041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7515EF8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B50884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14812C" w14:textId="4B8D6E32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i/>
          <w:sz w:val="24"/>
          <w:szCs w:val="24"/>
        </w:rPr>
        <w:t>Настоящий</w:t>
      </w:r>
      <w:r w:rsidR="00FB10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i/>
          <w:sz w:val="24"/>
          <w:szCs w:val="24"/>
        </w:rPr>
        <w:t>проект</w:t>
      </w:r>
      <w:r w:rsidR="00FB10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i/>
          <w:sz w:val="24"/>
          <w:szCs w:val="24"/>
        </w:rPr>
        <w:t>стандарта</w:t>
      </w:r>
      <w:r w:rsidR="00FB102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C27CE2">
        <w:rPr>
          <w:rFonts w:ascii="Times New Roman" w:hAnsi="Times New Roman" w:cs="Times New Roman"/>
          <w:i/>
          <w:sz w:val="24"/>
          <w:szCs w:val="24"/>
        </w:rPr>
        <w:t>не</w:t>
      </w:r>
      <w:r w:rsidR="00FB10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i/>
          <w:sz w:val="24"/>
          <w:szCs w:val="24"/>
        </w:rPr>
        <w:t>подлежит</w:t>
      </w:r>
      <w:r w:rsidR="00FB10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i/>
          <w:sz w:val="24"/>
          <w:szCs w:val="24"/>
        </w:rPr>
        <w:t>применению</w:t>
      </w:r>
      <w:r w:rsidR="00FB10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i/>
          <w:sz w:val="24"/>
          <w:szCs w:val="24"/>
        </w:rPr>
        <w:t>до</w:t>
      </w:r>
      <w:r w:rsidR="00FB10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i/>
          <w:sz w:val="24"/>
          <w:szCs w:val="24"/>
        </w:rPr>
        <w:t>его</w:t>
      </w:r>
      <w:r w:rsidR="00FB10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i/>
          <w:sz w:val="24"/>
          <w:szCs w:val="24"/>
        </w:rPr>
        <w:t>утверждения</w:t>
      </w:r>
    </w:p>
    <w:p w14:paraId="18AC714B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830AD6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437D40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28BAFF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9A8BB4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EE29B1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C25912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FE56C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7150EE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3A7521" w14:textId="77777777" w:rsidR="00B86D7C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AC5571" w14:textId="77777777" w:rsidR="00B86D7C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6C3D1" w14:textId="77777777" w:rsidR="00B86D7C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A2F4D4" w14:textId="6587CCF2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Комитета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технического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регулирования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и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метрологии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F9742EE" w14:textId="3B143B59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Министерство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торговли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и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интеграции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Республики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Казахстан</w:t>
      </w:r>
    </w:p>
    <w:p w14:paraId="78EF7D19" w14:textId="2DB251F6" w:rsidR="00B86D7C" w:rsidRPr="00C27CE2" w:rsidRDefault="00FB1022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86D7C" w:rsidRPr="00C27CE2">
        <w:rPr>
          <w:rFonts w:ascii="Times New Roman" w:hAnsi="Times New Roman" w:cs="Times New Roman"/>
          <w:b/>
          <w:sz w:val="24"/>
          <w:szCs w:val="24"/>
          <w:lang w:val="kk-KZ"/>
        </w:rPr>
        <w:t>(Госстандарт)</w:t>
      </w:r>
    </w:p>
    <w:p w14:paraId="169F23B7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229F23A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lastRenderedPageBreak/>
        <w:t>Астана</w:t>
      </w:r>
      <w:r w:rsidRPr="00C27CE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E3E979A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C27CE2">
        <w:rPr>
          <w:rFonts w:ascii="Times New Roman" w:hAnsi="Times New Roman" w:cs="Times New Roman"/>
          <w:b/>
          <w:bCs/>
          <w:sz w:val="24"/>
          <w:szCs w:val="24"/>
          <w:lang w:val="x-none"/>
        </w:rPr>
        <w:lastRenderedPageBreak/>
        <w:t>Предисловие</w:t>
      </w:r>
    </w:p>
    <w:p w14:paraId="524AC496" w14:textId="77777777" w:rsidR="00B86D7C" w:rsidRPr="00C27CE2" w:rsidRDefault="00B86D7C" w:rsidP="00B86D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</w:p>
    <w:p w14:paraId="19649FF0" w14:textId="7012135C" w:rsidR="00B86D7C" w:rsidRPr="00FB102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1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eastAsia="SimSun" w:hAnsi="Times New Roman" w:cs="Times New Roman"/>
          <w:b/>
          <w:sz w:val="24"/>
          <w:szCs w:val="24"/>
        </w:rPr>
        <w:t>РАЗРАБОТАН</w:t>
      </w:r>
      <w:r w:rsidR="00FB102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eastAsia="SimSun" w:hAnsi="Times New Roman" w:cs="Times New Roman"/>
          <w:b/>
          <w:sz w:val="24"/>
          <w:szCs w:val="24"/>
        </w:rPr>
        <w:t>И</w:t>
      </w:r>
      <w:r w:rsidR="00FB102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eastAsia="SimSun" w:hAnsi="Times New Roman" w:cs="Times New Roman"/>
          <w:b/>
          <w:bCs/>
          <w:sz w:val="24"/>
          <w:szCs w:val="24"/>
        </w:rPr>
        <w:t>ВНЕСЕН</w:t>
      </w:r>
      <w:r w:rsidR="00FB1022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FB1022">
        <w:rPr>
          <w:rFonts w:ascii="Times New Roman" w:eastAsia="SimSun" w:hAnsi="Times New Roman" w:cs="Times New Roman"/>
          <w:b/>
          <w:bCs/>
          <w:sz w:val="24"/>
          <w:szCs w:val="24"/>
          <w:lang w:val="kk-KZ"/>
        </w:rPr>
        <w:t>ТОО «</w:t>
      </w:r>
      <w:r w:rsidR="00FB1022" w:rsidRPr="00FB1022"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  <w:t>MARVIK</w:t>
      </w:r>
      <w:r w:rsidR="00FB1022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FB1022" w:rsidRPr="00FB1022"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  <w:t>PARTNERS</w:t>
      </w:r>
      <w:r w:rsidR="00FB1022">
        <w:rPr>
          <w:rFonts w:ascii="Times New Roman" w:eastAsia="SimSun" w:hAnsi="Times New Roman" w:cs="Times New Roman"/>
          <w:b/>
          <w:bCs/>
          <w:sz w:val="24"/>
          <w:szCs w:val="24"/>
          <w:lang w:val="kk-KZ"/>
        </w:rPr>
        <w:t>»</w:t>
      </w:r>
    </w:p>
    <w:p w14:paraId="44586DD0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79A42D" w14:textId="43AC6BAC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2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УТВЕРЖДЕН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И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ВВЕДЕН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В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>ДЕЙСТВИЕ</w:t>
      </w:r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Приказом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Председателя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Комитета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технического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регулирования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и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метрологии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Министерства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sz w:val="24"/>
          <w:szCs w:val="24"/>
        </w:rPr>
        <w:t>торговли</w:t>
      </w:r>
      <w:r w:rsidR="00FB10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sz w:val="24"/>
          <w:szCs w:val="24"/>
        </w:rPr>
        <w:t>и</w:t>
      </w:r>
      <w:r w:rsidR="00FB10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sz w:val="24"/>
          <w:szCs w:val="24"/>
        </w:rPr>
        <w:t>интеграции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Республики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Казахстан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от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«___»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___________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№_____</w:t>
      </w:r>
    </w:p>
    <w:p w14:paraId="489BFD22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34AD054" w14:textId="74495B74" w:rsidR="00B86D7C" w:rsidRPr="00767684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A4C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3</w:t>
      </w:r>
      <w:r w:rsidR="00FB10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826EB3B" w14:textId="77777777" w:rsidR="00B86D7C" w:rsidRPr="00767684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81AD933" w14:textId="6E56B568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B10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ВВЕДЕН</w:t>
      </w:r>
      <w:r w:rsidR="00FB10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ВПЕРВЫЕ</w:t>
      </w:r>
      <w:r w:rsidR="00FB10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bookmarkStart w:id="0" w:name="_Hlk114648064"/>
    </w:p>
    <w:p w14:paraId="190B5E29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27FC32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02F7EE" w14:textId="7580FE50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Информация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об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изменениях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настоящему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стандарту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публикуется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в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ежегодно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издаваемом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информационном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каталоге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«Документы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по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стандартизации»,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текст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изменений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поправок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в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периодически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издаваемом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информационном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каталоге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«Национальные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стандарты».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В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случае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пересмотра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(замены)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или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отмены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настоящего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стандарта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соответствующее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уведомление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будет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опубликовано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в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периодически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издаваемом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информационном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указателе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«Национальные</w:t>
      </w:r>
      <w:r w:rsidR="00FB102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стандарты»</w:t>
      </w:r>
      <w:bookmarkEnd w:id="0"/>
    </w:p>
    <w:p w14:paraId="25EE69A3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6575593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7ACD8F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52CA2AB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694B0B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70C56E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752DE08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1CC747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15B79F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323DE2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67CC8E4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C3398BC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775032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64C5739" w14:textId="77777777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BADD01" w14:textId="1FC9110F" w:rsidR="00B86D7C" w:rsidRPr="00C27CE2" w:rsidRDefault="00B86D7C" w:rsidP="00B86D7C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sz w:val="24"/>
          <w:szCs w:val="24"/>
        </w:rPr>
        <w:t>Настоящий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стандарт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не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может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быть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полностью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или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частично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воспроизведен,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тиражирован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и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распространен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в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качестве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официального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издания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без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разрешения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Комитета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технического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регулирования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и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метрологии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Министерство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торговли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и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интеграции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Республики</w:t>
      </w:r>
      <w:r w:rsidR="00FB1022">
        <w:rPr>
          <w:rFonts w:ascii="Times New Roman" w:hAnsi="Times New Roman" w:cs="Times New Roman"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sz w:val="24"/>
          <w:szCs w:val="24"/>
        </w:rPr>
        <w:t>Казахстан</w:t>
      </w:r>
    </w:p>
    <w:p w14:paraId="50BD4B26" w14:textId="77777777" w:rsidR="00B86D7C" w:rsidRPr="00C27CE2" w:rsidRDefault="00B86D7C" w:rsidP="00B86D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sz w:val="24"/>
          <w:szCs w:val="24"/>
        </w:rPr>
        <w:br w:type="page"/>
      </w:r>
    </w:p>
    <w:p w14:paraId="08F8DE34" w14:textId="77777777" w:rsidR="00B86D7C" w:rsidRPr="00C27CE2" w:rsidRDefault="00B86D7C" w:rsidP="00B86D7C">
      <w:pPr>
        <w:rPr>
          <w:rFonts w:ascii="Times New Roman" w:hAnsi="Times New Roman" w:cs="Times New Roman"/>
          <w:color w:val="000000"/>
          <w:sz w:val="24"/>
          <w:szCs w:val="24"/>
        </w:rPr>
        <w:sectPr w:rsidR="00B86D7C" w:rsidRPr="00C27CE2" w:rsidSect="00F6104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/>
          <w:pgMar w:top="1418" w:right="1418" w:bottom="1418" w:left="1134" w:header="1021" w:footer="1021" w:gutter="0"/>
          <w:pgNumType w:fmt="upperRoman" w:start="1"/>
          <w:cols w:space="720"/>
          <w:noEndnote/>
          <w:titlePg/>
          <w:docGrid w:linePitch="326"/>
        </w:sectPr>
      </w:pPr>
    </w:p>
    <w:p w14:paraId="4E712BDC" w14:textId="1E4A1FB1" w:rsidR="00B86D7C" w:rsidRPr="00C27CE2" w:rsidRDefault="00B86D7C" w:rsidP="00B86D7C">
      <w:pPr>
        <w:pStyle w:val="a3"/>
        <w:rPr>
          <w:color w:val="000000"/>
        </w:rPr>
      </w:pPr>
      <w:r w:rsidRPr="00C27CE2">
        <w:rPr>
          <w:color w:val="000000"/>
        </w:rPr>
        <w:lastRenderedPageBreak/>
        <w:t>НАЦИОНАЛЬНЫЙ</w:t>
      </w:r>
      <w:r w:rsidR="00FB1022">
        <w:rPr>
          <w:color w:val="000000"/>
        </w:rPr>
        <w:t xml:space="preserve"> </w:t>
      </w:r>
      <w:r w:rsidRPr="00C27CE2">
        <w:rPr>
          <w:color w:val="000000"/>
        </w:rPr>
        <w:t>СТАНДАРТ</w:t>
      </w:r>
      <w:r w:rsidR="00FB1022">
        <w:rPr>
          <w:color w:val="000000"/>
        </w:rPr>
        <w:t xml:space="preserve"> </w:t>
      </w:r>
      <w:r w:rsidRPr="00C27CE2">
        <w:rPr>
          <w:color w:val="000000"/>
        </w:rPr>
        <w:t>РЕСПУБЛИКИ</w:t>
      </w:r>
      <w:r w:rsidR="00FB1022">
        <w:rPr>
          <w:color w:val="000000"/>
        </w:rPr>
        <w:t xml:space="preserve"> </w:t>
      </w:r>
      <w:r w:rsidRPr="00C27CE2">
        <w:rPr>
          <w:color w:val="000000"/>
        </w:rPr>
        <w:t>КАЗАХСТАН</w:t>
      </w:r>
    </w:p>
    <w:p w14:paraId="66AC6EE3" w14:textId="77777777" w:rsidR="00B86D7C" w:rsidRPr="00C27CE2" w:rsidRDefault="00B86D7C" w:rsidP="00B86D7C">
      <w:pPr>
        <w:shd w:val="clear" w:color="auto" w:fill="FFFFFF"/>
        <w:tabs>
          <w:tab w:val="left" w:pos="1460"/>
          <w:tab w:val="center" w:pos="4960"/>
        </w:tabs>
        <w:spacing w:after="0" w:line="240" w:lineRule="auto"/>
        <w:ind w:firstLine="567"/>
        <w:rPr>
          <w:rStyle w:val="FontStyle76"/>
          <w:rFonts w:ascii="Times New Roman" w:hAnsi="Times New Roman" w:cs="Times New Roman"/>
          <w:b/>
          <w:bCs/>
          <w:sz w:val="24"/>
          <w:szCs w:val="24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27CE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27CE2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D5E2AEB" wp14:editId="00A159E2">
                <wp:simplePos x="0" y="0"/>
                <wp:positionH relativeFrom="column">
                  <wp:posOffset>27305</wp:posOffset>
                </wp:positionH>
                <wp:positionV relativeFrom="paragraph">
                  <wp:posOffset>31114</wp:posOffset>
                </wp:positionV>
                <wp:extent cx="5930265" cy="0"/>
                <wp:effectExtent l="0" t="0" r="0" b="0"/>
                <wp:wrapNone/>
                <wp:docPr id="18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0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line w14:anchorId="2DB1DCBF"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15pt,2.45pt" to="469.1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"/>
            </w:pict>
          </mc:Fallback>
        </mc:AlternateContent>
      </w:r>
    </w:p>
    <w:p w14:paraId="408D83D0" w14:textId="28F796E7" w:rsidR="00861570" w:rsidRDefault="00861570" w:rsidP="00B86D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570">
        <w:rPr>
          <w:rFonts w:ascii="Times New Roman" w:hAnsi="Times New Roman" w:cs="Times New Roman"/>
          <w:b/>
          <w:sz w:val="24"/>
          <w:szCs w:val="24"/>
        </w:rPr>
        <w:t>СТРОИТЕЛЬНЫЕ РУЛОННЫЕ ИЗОЛЯЦИОННЫЕ МАТЕРИАЛЫ</w:t>
      </w:r>
    </w:p>
    <w:p w14:paraId="0040DD17" w14:textId="77777777" w:rsidR="00861570" w:rsidRDefault="00861570" w:rsidP="00B86D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E8F257" w14:textId="63D17299" w:rsidR="00B86D7C" w:rsidRDefault="004E1906" w:rsidP="00B86D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Общие т</w:t>
      </w:r>
      <w:proofErr w:type="spellStart"/>
      <w:r w:rsidR="00B86D7C">
        <w:rPr>
          <w:rFonts w:ascii="Times New Roman" w:hAnsi="Times New Roman" w:cs="Times New Roman"/>
          <w:b/>
          <w:sz w:val="24"/>
          <w:szCs w:val="24"/>
        </w:rPr>
        <w:t>ехнические</w:t>
      </w:r>
      <w:proofErr w:type="spellEnd"/>
      <w:r w:rsidR="00FB10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>
        <w:rPr>
          <w:rFonts w:ascii="Times New Roman" w:hAnsi="Times New Roman" w:cs="Times New Roman"/>
          <w:b/>
          <w:sz w:val="24"/>
          <w:szCs w:val="24"/>
        </w:rPr>
        <w:t>условия</w:t>
      </w:r>
    </w:p>
    <w:p w14:paraId="70A5D921" w14:textId="77777777" w:rsidR="00B86D7C" w:rsidRDefault="00B86D7C" w:rsidP="00B86D7C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587CBEA" w14:textId="77777777" w:rsidR="00B86D7C" w:rsidRPr="00C27CE2" w:rsidRDefault="00B86D7C" w:rsidP="00B86D7C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7CE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901E4C7" wp14:editId="68B2908A">
                <wp:simplePos x="0" y="0"/>
                <wp:positionH relativeFrom="column">
                  <wp:posOffset>27305</wp:posOffset>
                </wp:positionH>
                <wp:positionV relativeFrom="paragraph">
                  <wp:posOffset>40639</wp:posOffset>
                </wp:positionV>
                <wp:extent cx="5930265" cy="0"/>
                <wp:effectExtent l="0" t="0" r="0" b="0"/>
                <wp:wrapNone/>
                <wp:docPr id="17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0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line w14:anchorId="7CA32051" id="Прямая соединительная линия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15pt,3.2pt" to="469.1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"/>
            </w:pict>
          </mc:Fallback>
        </mc:AlternateContent>
      </w:r>
    </w:p>
    <w:p w14:paraId="65A68C79" w14:textId="1394BC91" w:rsidR="00B86D7C" w:rsidRPr="00C27CE2" w:rsidRDefault="00B86D7C" w:rsidP="00B86D7C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 w:rsidR="00FB10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bCs/>
          <w:sz w:val="24"/>
          <w:szCs w:val="24"/>
        </w:rPr>
        <w:t>введения</w:t>
      </w:r>
      <w:r w:rsidR="00FB102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C27CE2">
        <w:rPr>
          <w:rFonts w:ascii="Times New Roman" w:hAnsi="Times New Roman" w:cs="Times New Roman"/>
          <w:b/>
          <w:bCs/>
          <w:sz w:val="24"/>
          <w:szCs w:val="24"/>
          <w:lang w:val="kk-KZ"/>
        </w:rPr>
        <w:t>__________</w:t>
      </w:r>
    </w:p>
    <w:p w14:paraId="4B29F81D" w14:textId="313B2505" w:rsidR="00B86D7C" w:rsidRPr="00736996" w:rsidRDefault="00B86D7C" w:rsidP="00BB19A0">
      <w:pPr>
        <w:pStyle w:val="af2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imSun" w:hAnsi="Times New Roman" w:cs="Times New Roman"/>
          <w:b/>
          <w:sz w:val="24"/>
          <w:szCs w:val="24"/>
        </w:rPr>
        <w:t>1</w:t>
      </w:r>
      <w:r w:rsidR="00FB1022" w:rsidRPr="004E1906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eastAsia="SimSun" w:hAnsi="Times New Roman" w:cs="Times New Roman"/>
          <w:b/>
          <w:sz w:val="24"/>
          <w:szCs w:val="24"/>
        </w:rPr>
        <w:t>Область</w:t>
      </w:r>
      <w:r w:rsidR="00FB1022" w:rsidRPr="004E1906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eastAsia="SimSun" w:hAnsi="Times New Roman" w:cs="Times New Roman"/>
          <w:b/>
          <w:sz w:val="24"/>
          <w:szCs w:val="24"/>
        </w:rPr>
        <w:t>применения</w:t>
      </w:r>
    </w:p>
    <w:p w14:paraId="2420455B" w14:textId="77777777" w:rsidR="00B86D7C" w:rsidRPr="00736996" w:rsidRDefault="00B86D7C" w:rsidP="00BB19A0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sz w:val="24"/>
          <w:szCs w:val="24"/>
        </w:rPr>
      </w:pPr>
    </w:p>
    <w:p w14:paraId="05117F37" w14:textId="6BBC3A17" w:rsidR="00B86D7C" w:rsidRPr="00736996" w:rsidRDefault="00BB19A0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hAnsi="Times New Roman" w:cs="Times New Roman"/>
          <w:sz w:val="24"/>
          <w:szCs w:val="24"/>
        </w:rPr>
        <w:t>Настоящий</w:t>
      </w:r>
      <w:r w:rsidR="00FB1022" w:rsidRPr="00736996">
        <w:rPr>
          <w:rFonts w:ascii="Times New Roman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hAnsi="Times New Roman" w:cs="Times New Roman"/>
          <w:sz w:val="24"/>
          <w:szCs w:val="24"/>
        </w:rPr>
        <w:t>стандарт</w:t>
      </w:r>
      <w:r w:rsidR="00FB1022" w:rsidRPr="00736996">
        <w:rPr>
          <w:rFonts w:ascii="Times New Roman" w:hAnsi="Times New Roman" w:cs="Times New Roman"/>
          <w:sz w:val="24"/>
          <w:szCs w:val="24"/>
        </w:rPr>
        <w:t xml:space="preserve"> </w:t>
      </w:r>
      <w:r w:rsidR="0015201B" w:rsidRPr="00736996">
        <w:rPr>
          <w:rFonts w:ascii="Times New Roman" w:hAnsi="Times New Roman" w:cs="Times New Roman"/>
          <w:sz w:val="24"/>
          <w:szCs w:val="24"/>
        </w:rPr>
        <w:t>распространяется</w:t>
      </w:r>
      <w:r w:rsidR="00FB1022" w:rsidRPr="0073699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hAnsi="Times New Roman" w:cs="Times New Roman"/>
          <w:sz w:val="24"/>
          <w:szCs w:val="24"/>
        </w:rPr>
        <w:t>на</w:t>
      </w:r>
      <w:r w:rsidR="00FB1022" w:rsidRPr="007369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6D7C" w:rsidRPr="00736996">
        <w:rPr>
          <w:rFonts w:ascii="Times New Roman" w:hAnsi="Times New Roman" w:cs="Times New Roman"/>
          <w:sz w:val="24"/>
          <w:szCs w:val="24"/>
        </w:rPr>
        <w:t>ветро</w:t>
      </w:r>
      <w:proofErr w:type="spellEnd"/>
      <w:r w:rsidR="00B86D7C" w:rsidRPr="00736996">
        <w:rPr>
          <w:rFonts w:ascii="Times New Roman" w:hAnsi="Times New Roman" w:cs="Times New Roman"/>
          <w:sz w:val="24"/>
          <w:szCs w:val="24"/>
        </w:rPr>
        <w:t>-влагозащитны</w:t>
      </w:r>
      <w:r w:rsidR="00874CA7" w:rsidRPr="00736996">
        <w:rPr>
          <w:rFonts w:ascii="Times New Roman" w:hAnsi="Times New Roman" w:cs="Times New Roman"/>
          <w:sz w:val="24"/>
          <w:szCs w:val="24"/>
        </w:rPr>
        <w:t>й</w:t>
      </w:r>
      <w:r w:rsidR="00FB1022" w:rsidRPr="0073699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95C09" w:rsidRPr="00736996">
        <w:rPr>
          <w:rFonts w:ascii="Times New Roman" w:hAnsi="Times New Roman" w:cs="Times New Roman"/>
          <w:sz w:val="24"/>
          <w:szCs w:val="24"/>
          <w:lang w:val="kk-KZ"/>
        </w:rPr>
        <w:t>и паро-гидроизоляционны</w:t>
      </w:r>
      <w:r w:rsidR="00874CA7" w:rsidRPr="00736996">
        <w:rPr>
          <w:rFonts w:ascii="Times New Roman" w:hAnsi="Times New Roman" w:cs="Times New Roman"/>
          <w:sz w:val="24"/>
          <w:szCs w:val="24"/>
          <w:lang w:val="kk-KZ"/>
        </w:rPr>
        <w:t>й</w:t>
      </w:r>
      <w:r w:rsidR="00095C09" w:rsidRPr="0073699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B1022" w:rsidRPr="00736996">
        <w:rPr>
          <w:rFonts w:ascii="Times New Roman" w:hAnsi="Times New Roman" w:cs="Times New Roman"/>
          <w:sz w:val="24"/>
          <w:szCs w:val="24"/>
          <w:lang w:val="kk-KZ"/>
        </w:rPr>
        <w:t>рулонн</w:t>
      </w:r>
      <w:r w:rsidR="002463CC" w:rsidRPr="00736996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874CA7" w:rsidRPr="00736996">
        <w:rPr>
          <w:rFonts w:ascii="Times New Roman" w:hAnsi="Times New Roman" w:cs="Times New Roman"/>
          <w:sz w:val="24"/>
          <w:szCs w:val="24"/>
          <w:lang w:val="kk-KZ"/>
        </w:rPr>
        <w:t>й</w:t>
      </w:r>
      <w:r w:rsidR="00FB1022" w:rsidRPr="0073699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hAnsi="Times New Roman" w:cs="Times New Roman"/>
          <w:sz w:val="24"/>
          <w:szCs w:val="24"/>
        </w:rPr>
        <w:t>строительн</w:t>
      </w:r>
      <w:r w:rsidR="002463CC" w:rsidRPr="00736996">
        <w:rPr>
          <w:rFonts w:ascii="Times New Roman" w:hAnsi="Times New Roman" w:cs="Times New Roman"/>
          <w:sz w:val="24"/>
          <w:szCs w:val="24"/>
        </w:rPr>
        <w:t>ы</w:t>
      </w:r>
      <w:r w:rsidR="00874CA7" w:rsidRPr="00736996">
        <w:rPr>
          <w:rFonts w:ascii="Times New Roman" w:hAnsi="Times New Roman" w:cs="Times New Roman"/>
          <w:sz w:val="24"/>
          <w:szCs w:val="24"/>
        </w:rPr>
        <w:t>й</w:t>
      </w:r>
      <w:r w:rsidR="00FB1022" w:rsidRPr="0073699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hAnsi="Times New Roman" w:cs="Times New Roman"/>
          <w:sz w:val="24"/>
          <w:szCs w:val="24"/>
        </w:rPr>
        <w:t>материал</w:t>
      </w:r>
      <w:r w:rsidR="007E1EA3" w:rsidRPr="00736996">
        <w:rPr>
          <w:rFonts w:ascii="Times New Roman" w:hAnsi="Times New Roman" w:cs="Times New Roman"/>
          <w:sz w:val="24"/>
          <w:szCs w:val="24"/>
          <w:lang w:val="kk-KZ"/>
        </w:rPr>
        <w:t xml:space="preserve"> (далее – строительный материал)</w:t>
      </w:r>
      <w:r w:rsidR="00B86D7C" w:rsidRPr="00736996">
        <w:rPr>
          <w:rFonts w:ascii="Times New Roman" w:hAnsi="Times New Roman" w:cs="Times New Roman"/>
          <w:sz w:val="24"/>
          <w:szCs w:val="24"/>
        </w:rPr>
        <w:t>,</w:t>
      </w:r>
      <w:r w:rsidR="00FB1022" w:rsidRPr="0073699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hAnsi="Times New Roman" w:cs="Times New Roman"/>
          <w:sz w:val="24"/>
          <w:szCs w:val="24"/>
        </w:rPr>
        <w:t>представляющи</w:t>
      </w:r>
      <w:r w:rsidR="00DC7CB9" w:rsidRPr="00736996">
        <w:rPr>
          <w:rFonts w:ascii="Times New Roman" w:hAnsi="Times New Roman" w:cs="Times New Roman"/>
          <w:sz w:val="24"/>
          <w:szCs w:val="24"/>
        </w:rPr>
        <w:t>й</w:t>
      </w:r>
      <w:r w:rsidR="00FB1022" w:rsidRPr="0073699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hAnsi="Times New Roman" w:cs="Times New Roman"/>
          <w:sz w:val="24"/>
          <w:szCs w:val="24"/>
        </w:rPr>
        <w:t>собой:</w:t>
      </w:r>
    </w:p>
    <w:p w14:paraId="7AB5433E" w14:textId="5AA3DE51" w:rsidR="00A67826" w:rsidRPr="00736996" w:rsidRDefault="00095C09" w:rsidP="00095C09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36996">
        <w:rPr>
          <w:rFonts w:ascii="Times New Roman" w:hAnsi="Times New Roman" w:cs="Times New Roman"/>
          <w:sz w:val="24"/>
          <w:szCs w:val="24"/>
          <w:lang w:val="kk-KZ"/>
        </w:rPr>
        <w:t>- полимерный нетканый материал</w:t>
      </w:r>
      <w:r w:rsidR="00617808" w:rsidRPr="00736996">
        <w:rPr>
          <w:rFonts w:ascii="Times New Roman" w:hAnsi="Times New Roman" w:cs="Times New Roman"/>
          <w:sz w:val="24"/>
          <w:szCs w:val="24"/>
          <w:lang w:val="kk-KZ"/>
        </w:rPr>
        <w:t xml:space="preserve">; </w:t>
      </w:r>
    </w:p>
    <w:p w14:paraId="084C3D06" w14:textId="49E535A1" w:rsidR="00617808" w:rsidRPr="00736996" w:rsidRDefault="00095C09" w:rsidP="00095C09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36996">
        <w:rPr>
          <w:rFonts w:ascii="Times New Roman" w:hAnsi="Times New Roman" w:cs="Times New Roman"/>
          <w:sz w:val="24"/>
          <w:szCs w:val="24"/>
          <w:lang w:val="kk-KZ"/>
        </w:rPr>
        <w:t>- полимерный нетканый материал, изготовленный по способу спанбонд, с огнезащитными добавками</w:t>
      </w:r>
      <w:r w:rsidR="00617808" w:rsidRPr="00736996">
        <w:rPr>
          <w:rFonts w:ascii="Times New Roman" w:hAnsi="Times New Roman" w:cs="Times New Roman"/>
          <w:sz w:val="24"/>
          <w:szCs w:val="24"/>
          <w:lang w:val="kk-KZ"/>
        </w:rPr>
        <w:t xml:space="preserve">; </w:t>
      </w:r>
    </w:p>
    <w:p w14:paraId="7F3D6AD8" w14:textId="1AB71E19" w:rsidR="00095C09" w:rsidRPr="00736996" w:rsidRDefault="00095C09" w:rsidP="00095C09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36996">
        <w:rPr>
          <w:rFonts w:ascii="Times New Roman" w:hAnsi="Times New Roman" w:cs="Times New Roman"/>
          <w:sz w:val="24"/>
          <w:szCs w:val="24"/>
          <w:lang w:val="kk-KZ"/>
        </w:rPr>
        <w:t>- многослойное полотно, состоящее из комбинации полимерного нетканого материала, изготовленного по способу спанбонд, и полимерной мембранной пленки;</w:t>
      </w:r>
    </w:p>
    <w:p w14:paraId="6F545628" w14:textId="0AEEA9C3" w:rsidR="004872FF" w:rsidRPr="00736996" w:rsidRDefault="00095C09" w:rsidP="004872FF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36996">
        <w:rPr>
          <w:rFonts w:ascii="Times New Roman" w:hAnsi="Times New Roman" w:cs="Times New Roman"/>
          <w:sz w:val="24"/>
          <w:szCs w:val="24"/>
          <w:lang w:val="kk-KZ"/>
        </w:rPr>
        <w:t>- полимерный нетканый материал, изготовленный по способу спанбонд, с ламинирующим покрытием из полимера;</w:t>
      </w:r>
    </w:p>
    <w:p w14:paraId="33AB9FA3" w14:textId="394E1C4B" w:rsidR="00095C09" w:rsidRPr="00736996" w:rsidRDefault="00095C09" w:rsidP="004872FF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36996">
        <w:rPr>
          <w:rFonts w:ascii="Times New Roman" w:hAnsi="Times New Roman" w:cs="Times New Roman"/>
          <w:sz w:val="24"/>
          <w:szCs w:val="24"/>
          <w:lang w:val="kk-KZ"/>
        </w:rPr>
        <w:t>- многослойное полотно, состоящее из полимерного нетканого материала, изготовленного по способу спанбонд, металлизированной полимерной плёнки и слоя из полимера;</w:t>
      </w:r>
    </w:p>
    <w:p w14:paraId="04A04184" w14:textId="518E8315" w:rsidR="00095C09" w:rsidRPr="00736996" w:rsidRDefault="00095C09" w:rsidP="004872FF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36996">
        <w:rPr>
          <w:rFonts w:ascii="Times New Roman" w:hAnsi="Times New Roman" w:cs="Times New Roman"/>
          <w:sz w:val="24"/>
          <w:szCs w:val="24"/>
          <w:lang w:val="kk-KZ"/>
        </w:rPr>
        <w:t>- многослойное полотно, состоящее из крафт-бумаги, металлизированной полимерной плёнки и слоя из полимера.</w:t>
      </w:r>
    </w:p>
    <w:p w14:paraId="5CDA0145" w14:textId="3947C7A2" w:rsidR="0015201B" w:rsidRPr="00736996" w:rsidRDefault="0015201B" w:rsidP="00152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Настоящий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стандарт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устанавливает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технические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характеристики,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сырью,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контроля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строительному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материалу</w:t>
      </w:r>
      <w:r w:rsidR="00FB1022" w:rsidRPr="00736996">
        <w:rPr>
          <w:rFonts w:ascii="Times New Roman" w:eastAsia="Symbol" w:hAnsi="Times New Roman" w:cs="Times New Roman"/>
          <w:sz w:val="24"/>
          <w:szCs w:val="24"/>
          <w:lang w:val="kk-KZ"/>
        </w:rPr>
        <w:t>.</w:t>
      </w:r>
    </w:p>
    <w:p w14:paraId="326FA56F" w14:textId="77777777" w:rsidR="0015201B" w:rsidRPr="00736996" w:rsidRDefault="0015201B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2A74BC" w14:textId="41B95045" w:rsidR="00B86D7C" w:rsidRPr="0073699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b/>
          <w:sz w:val="24"/>
          <w:szCs w:val="24"/>
        </w:rPr>
        <w:t>2</w:t>
      </w:r>
      <w:r w:rsidR="00FB1022" w:rsidRPr="0073699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b/>
          <w:sz w:val="24"/>
          <w:szCs w:val="24"/>
        </w:rPr>
        <w:t>Нормативные</w:t>
      </w:r>
      <w:r w:rsidR="00FB1022" w:rsidRPr="0073699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b/>
          <w:sz w:val="24"/>
          <w:szCs w:val="24"/>
        </w:rPr>
        <w:t>ссылки</w:t>
      </w:r>
    </w:p>
    <w:p w14:paraId="77CD08DD" w14:textId="77777777" w:rsidR="00B86D7C" w:rsidRPr="00736996" w:rsidRDefault="00B86D7C" w:rsidP="00BB19A0">
      <w:pPr>
        <w:pStyle w:val="af1"/>
        <w:ind w:firstLine="567"/>
        <w:jc w:val="both"/>
        <w:rPr>
          <w:rFonts w:ascii="Times New Roman" w:eastAsia="Symbol" w:hAnsi="Times New Roman" w:cs="Times New Roman"/>
          <w:b/>
          <w:sz w:val="24"/>
          <w:szCs w:val="24"/>
        </w:rPr>
      </w:pPr>
    </w:p>
    <w:p w14:paraId="0FDA0BD0" w14:textId="3DA8E058" w:rsidR="00B86D7C" w:rsidRPr="00736996" w:rsidRDefault="00414B94" w:rsidP="00414B94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Для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применения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настоящего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стандарта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необходимы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следующие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ссылочные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документы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стандартизации.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Для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датированных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ссылок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применяют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только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указанное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издание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ссылочного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нормативного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документа,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для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недатированных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ссылок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применяют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последнее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издание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ссылочного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документа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(включая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все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его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изменения):</w:t>
      </w:r>
    </w:p>
    <w:p w14:paraId="3B03E049" w14:textId="6BE3DD11" w:rsidR="00210BAC" w:rsidRPr="00736996" w:rsidRDefault="00210BAC" w:rsidP="00210BAC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  <w:lang w:val="en-US"/>
        </w:rPr>
        <w:t>ISO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9237-2013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текстильные.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определения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воздухопроницаемости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1EC0336D" w14:textId="365A35D4" w:rsidR="00210BAC" w:rsidRPr="00736996" w:rsidRDefault="00210BAC" w:rsidP="00210BAC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  <w:lang w:val="en-US"/>
        </w:rPr>
        <w:t>EN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1107-2-2011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кровельные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гидроизоляционные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гибкие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полимерные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(термопластичные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или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эластомерные).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определения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изменения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линейных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размеров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4E81AD72" w14:textId="7397EDE8" w:rsidR="00210BAC" w:rsidRPr="00736996" w:rsidRDefault="00210BAC" w:rsidP="00210BAC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  <w:lang w:val="en-US"/>
        </w:rPr>
        <w:t>EN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1109-2011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кровельные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гидроизоляционные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гибкие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proofErr w:type="spellStart"/>
      <w:r w:rsidRPr="00736996">
        <w:rPr>
          <w:rFonts w:ascii="Times New Roman" w:eastAsia="Symbol" w:hAnsi="Times New Roman" w:cs="Times New Roman"/>
          <w:sz w:val="24"/>
          <w:szCs w:val="24"/>
        </w:rPr>
        <w:t>битумосодержащие</w:t>
      </w:r>
      <w:proofErr w:type="spellEnd"/>
      <w:r w:rsidRPr="00736996">
        <w:rPr>
          <w:rFonts w:ascii="Times New Roman" w:eastAsia="Symbol" w:hAnsi="Times New Roman" w:cs="Times New Roman"/>
          <w:sz w:val="24"/>
          <w:szCs w:val="24"/>
        </w:rPr>
        <w:t>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определения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гибкости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пониженных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температурах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5FE7C7E0" w14:textId="7B3BB14A" w:rsidR="00210BAC" w:rsidRPr="00736996" w:rsidRDefault="00210BAC" w:rsidP="00210BAC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  <w:lang w:val="en-US"/>
        </w:rPr>
        <w:t>EN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1296-2012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кровельные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гидроизоляционные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гибкие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полимерные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(термопластичные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или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эластомерные).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искусственного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термического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старения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59EBD7EE" w14:textId="60574458" w:rsidR="00210BAC" w:rsidRPr="00736996" w:rsidRDefault="00210BAC" w:rsidP="00210BAC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  <w:lang w:val="en-US"/>
        </w:rPr>
        <w:t>EN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1849-2-2011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кровельные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гидроизоляционные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гибкие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proofErr w:type="spellStart"/>
      <w:r w:rsidRPr="00736996">
        <w:rPr>
          <w:rFonts w:ascii="Times New Roman" w:eastAsia="Symbol" w:hAnsi="Times New Roman" w:cs="Times New Roman"/>
          <w:sz w:val="24"/>
          <w:szCs w:val="24"/>
        </w:rPr>
        <w:t>битумосодержащие</w:t>
      </w:r>
      <w:proofErr w:type="spellEnd"/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полимерные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(термопластичные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или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эластомерные).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определения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толщины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массы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единицу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площади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47C7B375" w14:textId="4CBCABB2" w:rsidR="00210BAC" w:rsidRPr="00736996" w:rsidRDefault="00210BAC" w:rsidP="00210BAC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EN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1928</w:t>
      </w:r>
      <w:r w:rsidR="00FB1022" w:rsidRPr="00736996">
        <w:rPr>
          <w:rFonts w:ascii="Times New Roman" w:eastAsia="Symbol" w:hAnsi="Times New Roman" w:cs="Times New Roman"/>
          <w:sz w:val="24"/>
          <w:szCs w:val="24"/>
          <w:lang w:val="kk-KZ"/>
        </w:rPr>
        <w:t>-</w:t>
      </w:r>
      <w:r w:rsidRPr="00736996">
        <w:rPr>
          <w:rFonts w:ascii="Times New Roman" w:eastAsia="Symbol" w:hAnsi="Times New Roman" w:cs="Times New Roman"/>
          <w:sz w:val="24"/>
          <w:szCs w:val="24"/>
        </w:rPr>
        <w:t>2011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кровельные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гидроизоляционные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гибкие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proofErr w:type="spellStart"/>
      <w:r w:rsidRPr="00736996">
        <w:rPr>
          <w:rFonts w:ascii="Times New Roman" w:eastAsia="Symbol" w:hAnsi="Times New Roman" w:cs="Times New Roman"/>
          <w:sz w:val="24"/>
          <w:szCs w:val="24"/>
        </w:rPr>
        <w:t>битумосодержащие</w:t>
      </w:r>
      <w:proofErr w:type="spellEnd"/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полимерные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(термопластичные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или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эластомерные).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определения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водонепроницаемости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533C5BDB" w14:textId="0F98F5C3" w:rsidR="00210BAC" w:rsidRPr="00736996" w:rsidRDefault="00210BAC" w:rsidP="00210BAC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  <w:lang w:val="en-US"/>
        </w:rPr>
        <w:t>EN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13416-2011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кровельные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гидроизоляционные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гибкие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proofErr w:type="spellStart"/>
      <w:r w:rsidRPr="00736996">
        <w:rPr>
          <w:rFonts w:ascii="Times New Roman" w:eastAsia="Symbol" w:hAnsi="Times New Roman" w:cs="Times New Roman"/>
          <w:sz w:val="24"/>
          <w:szCs w:val="24"/>
        </w:rPr>
        <w:t>битумосодержащие</w:t>
      </w:r>
      <w:proofErr w:type="spellEnd"/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полимерные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(термопластичные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или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эластомерные).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Правила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отбора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образцов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4D9CBDEB" w14:textId="27798ECE" w:rsidR="00B86D7C" w:rsidRPr="00736996" w:rsidRDefault="00B86D7C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8.423-81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Государственная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обеспечения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единства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измерения.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Секундомеры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механические.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средства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поверки.</w:t>
      </w:r>
    </w:p>
    <w:p w14:paraId="112EC6A7" w14:textId="2834FDBD" w:rsidR="00B86D7C" w:rsidRPr="00736996" w:rsidRDefault="00B86D7C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lastRenderedPageBreak/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9.049-91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Единая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защиты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коррозии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старения.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полимерные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компоненты.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лабораторных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испытаний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воздействию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плесневых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грибов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4A87A5D2" w14:textId="2686B36D" w:rsidR="00B86D7C" w:rsidRPr="00736996" w:rsidRDefault="00BA6AB8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12.1.003-83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Шум.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Общие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50F1491F" w14:textId="3E6F7409" w:rsidR="00B86D7C" w:rsidRPr="00736996" w:rsidRDefault="00BA6AB8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12.1.004-91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Пожарная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безопасность.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Общие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538F1050" w14:textId="1C9968C8" w:rsidR="00B86D7C" w:rsidRPr="00736996" w:rsidRDefault="00BA6AB8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12.1.010-76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Взрывобезопасность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3271B60A" w14:textId="74D705A3" w:rsidR="00B86D7C" w:rsidRPr="00736996" w:rsidRDefault="00BA6AB8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12.1.018-93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proofErr w:type="spellStart"/>
      <w:r w:rsidR="00B86D7C" w:rsidRPr="00736996">
        <w:rPr>
          <w:rFonts w:ascii="Times New Roman" w:eastAsia="Symbol" w:hAnsi="Times New Roman" w:cs="Times New Roman"/>
          <w:sz w:val="24"/>
          <w:szCs w:val="24"/>
        </w:rPr>
        <w:t>Пожаро</w:t>
      </w:r>
      <w:proofErr w:type="spellEnd"/>
      <w:r w:rsidR="00B86D7C" w:rsidRPr="00736996">
        <w:rPr>
          <w:rFonts w:ascii="Times New Roman" w:eastAsia="Symbol" w:hAnsi="Times New Roman" w:cs="Times New Roman"/>
          <w:sz w:val="24"/>
          <w:szCs w:val="24"/>
        </w:rPr>
        <w:t>-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взрывобезопасность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статического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электричества.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Общие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4F616377" w14:textId="18052DC1" w:rsidR="00B86D7C" w:rsidRPr="00736996" w:rsidRDefault="00BA6AB8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12.1.044-89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proofErr w:type="spellStart"/>
      <w:r w:rsidR="00B86D7C" w:rsidRPr="00736996">
        <w:rPr>
          <w:rFonts w:ascii="Times New Roman" w:eastAsia="Symbol" w:hAnsi="Times New Roman" w:cs="Times New Roman"/>
          <w:sz w:val="24"/>
          <w:szCs w:val="24"/>
        </w:rPr>
        <w:t>Пожаро</w:t>
      </w:r>
      <w:proofErr w:type="spellEnd"/>
      <w:r w:rsidR="00B86D7C" w:rsidRPr="00736996">
        <w:rPr>
          <w:rFonts w:ascii="Times New Roman" w:eastAsia="Symbol" w:hAnsi="Times New Roman" w:cs="Times New Roman"/>
          <w:sz w:val="24"/>
          <w:szCs w:val="24"/>
        </w:rPr>
        <w:t>-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взрывобезопасность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веществ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материалов.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Номенклатура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показателей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методов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их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определения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6631B128" w14:textId="407FEC7C" w:rsidR="00B86D7C" w:rsidRPr="00736996" w:rsidRDefault="00BA6AB8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12.2.003-91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Оборудование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производственное.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Общие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1B663F13" w14:textId="0E784D43" w:rsidR="00B86D7C" w:rsidRPr="00736996" w:rsidRDefault="00BA6AB8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12.2.049-80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Оборудование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производственное.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Общие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эргономические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3C8E72D3" w14:textId="0FBB6A43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12.2.061-2001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Оборудование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производственное.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Общие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рабочим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местам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3FD7E7F6" w14:textId="5B8A0F54" w:rsidR="00B86D7C" w:rsidRPr="00736996" w:rsidRDefault="00BA6AB8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12.2.062-81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Оборудование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производственное.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Ограждения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защитные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58EAA401" w14:textId="4D3C8068" w:rsidR="00B86D7C" w:rsidRPr="00736996" w:rsidRDefault="00BA6AB8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12.3.002-75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Процессы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производственные.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Общие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3CA299D3" w14:textId="6ACB41BC" w:rsidR="00B86D7C" w:rsidRPr="00736996" w:rsidRDefault="00BA6AB8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12.3.009-76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Работы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погрузочно-разгрузочные.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Общие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44F3F6DD" w14:textId="5392CD8D" w:rsidR="00B86D7C" w:rsidRPr="00736996" w:rsidRDefault="00BA6AB8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12.3.030-83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Переработка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пластических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масс.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5E525380" w14:textId="3B7A98F1" w:rsidR="00B86D7C" w:rsidRPr="00736996" w:rsidRDefault="00BA6AB8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12.4.011-89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стандартов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труда.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Средства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защиты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работающих.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Общие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B86D7C" w:rsidRPr="00736996">
        <w:rPr>
          <w:rFonts w:ascii="Times New Roman" w:eastAsia="Symbol" w:hAnsi="Times New Roman" w:cs="Times New Roman"/>
          <w:sz w:val="24"/>
          <w:szCs w:val="24"/>
        </w:rPr>
        <w:t>классификация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175A3FD3" w14:textId="5943E1E5" w:rsidR="00B86D7C" w:rsidRPr="00736996" w:rsidRDefault="00B86D7C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15.309-98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Система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разработки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постановки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продукции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производство.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Испытание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приёмка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выпускаемой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продукции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7C4F51D2" w14:textId="42DAB74F" w:rsidR="00B86D7C" w:rsidRPr="00736996" w:rsidRDefault="00B86D7C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427-75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Линейки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измерительные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металлические.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Технические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условия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0A02F322" w14:textId="61A4C543" w:rsidR="00B86D7C" w:rsidRPr="00736996" w:rsidRDefault="00B86D7C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2678</w:t>
      </w:r>
      <w:r w:rsidR="00FB1022" w:rsidRPr="00736996">
        <w:rPr>
          <w:rFonts w:ascii="Times New Roman" w:eastAsia="Symbol" w:hAnsi="Times New Roman" w:cs="Times New Roman"/>
          <w:sz w:val="24"/>
          <w:szCs w:val="24"/>
          <w:lang w:val="kk-KZ"/>
        </w:rPr>
        <w:t>-94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рулонные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кровельные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гидроизоляционные.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испытаний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6E04CE93" w14:textId="3B6B5F39" w:rsidR="00191DBB" w:rsidRPr="00191DBB" w:rsidRDefault="00191DBB" w:rsidP="00BB19A0">
      <w:pPr>
        <w:pStyle w:val="af1"/>
        <w:ind w:firstLine="567"/>
        <w:jc w:val="both"/>
        <w:rPr>
          <w:rFonts w:ascii="Times New Roman" w:eastAsia="Symbol" w:hAnsi="Times New Roman" w:cs="Times New Roman"/>
          <w:sz w:val="24"/>
          <w:szCs w:val="24"/>
          <w:lang w:val="kk-KZ"/>
        </w:rPr>
      </w:pPr>
      <w:r w:rsidRPr="00191DBB">
        <w:rPr>
          <w:rFonts w:ascii="Times New Roman" w:eastAsia="Symbol" w:hAnsi="Times New Roman" w:cs="Times New Roman"/>
          <w:sz w:val="24"/>
          <w:szCs w:val="24"/>
        </w:rPr>
        <w:t>ГОСТ 3816 «Полотна текстильные. Методы определения гигроскопических и водоотталкивающих свойств»</w:t>
      </w:r>
      <w:r>
        <w:rPr>
          <w:rFonts w:ascii="Times New Roman" w:eastAsia="Symbol" w:hAnsi="Times New Roman" w:cs="Times New Roman"/>
          <w:sz w:val="24"/>
          <w:szCs w:val="24"/>
          <w:lang w:val="kk-KZ"/>
        </w:rPr>
        <w:t xml:space="preserve">. </w:t>
      </w:r>
    </w:p>
    <w:p w14:paraId="6A9CEAC6" w14:textId="46BA40AB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7000-80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текстильные.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Упаковка,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маркировка,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транспортирование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хранение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20E795DC" w14:textId="591642FC" w:rsidR="00B86D7C" w:rsidRPr="00736996" w:rsidRDefault="00B86D7C" w:rsidP="00BB19A0">
      <w:pPr>
        <w:pStyle w:val="af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7502-98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Рулетки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измерительные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металлические.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Технические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условия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6F6CC9EC" w14:textId="41B0A3EA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10354-82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Плёнка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полиэтиленовая.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Технические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условия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3B8B5AFF" w14:textId="24EC320F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14192-96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Маркировка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грузов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6C2EB0A4" w14:textId="424D1370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15150-69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Машины,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приборы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другие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технические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изделия.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Исполнения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для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различных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климатических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районов.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Категории,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условия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эксплуатации,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хранения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транспортирования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части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воздействия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климатических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факторов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внешней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среды</w:t>
      </w:r>
    </w:p>
    <w:p w14:paraId="563B72C5" w14:textId="40482CE1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16350-80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Климат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СССР.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Районирование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статистические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параметры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климатических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факторов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для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технических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целей</w:t>
      </w:r>
    </w:p>
    <w:p w14:paraId="41AEDEAF" w14:textId="4700D9CA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18321-73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Статистический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контроль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качества.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случайного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отбора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выборок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штучной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продукции</w:t>
      </w:r>
    </w:p>
    <w:p w14:paraId="1577F07B" w14:textId="3430553D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24104-2001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Весы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лабораторные.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Общие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технические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требования</w:t>
      </w:r>
    </w:p>
    <w:p w14:paraId="3551644B" w14:textId="4039F243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25898-2012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изделия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строительные.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определения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proofErr w:type="spellStart"/>
      <w:r w:rsidRPr="00736996">
        <w:rPr>
          <w:rFonts w:ascii="Times New Roman" w:eastAsia="Symbol" w:hAnsi="Times New Roman" w:cs="Times New Roman"/>
          <w:sz w:val="24"/>
          <w:szCs w:val="24"/>
        </w:rPr>
        <w:t>паропроницаемости</w:t>
      </w:r>
      <w:proofErr w:type="spellEnd"/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сопротивления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proofErr w:type="spellStart"/>
      <w:r w:rsidRPr="00736996">
        <w:rPr>
          <w:rFonts w:ascii="Times New Roman" w:eastAsia="Symbol" w:hAnsi="Times New Roman" w:cs="Times New Roman"/>
          <w:sz w:val="24"/>
          <w:szCs w:val="24"/>
        </w:rPr>
        <w:t>паропроницанию</w:t>
      </w:r>
      <w:proofErr w:type="spellEnd"/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0E816146" w14:textId="2F26EF31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28498-90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Термометры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жидкостные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стеклянные.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Общие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технические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условия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147D6D9C" w14:textId="3B2AC264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30244-94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строительные.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испытаний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горючесть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2AE2AF79" w14:textId="4E2F9A68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30292-96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Полотна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текстильные.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испытания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дождеванием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55727877" w14:textId="3D3DBC32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lastRenderedPageBreak/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30547-97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рулонные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кровельные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гидроизоляционные.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Общие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технические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условия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23846053" w14:textId="75A025E3" w:rsidR="00B86D7C" w:rsidRPr="00736996" w:rsidRDefault="00B86D7C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31899-2-2011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кровельные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гидроизоляционные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гибкие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полимерные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(термопластичные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или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эластомерные).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определения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proofErr w:type="spellStart"/>
      <w:r w:rsidRPr="00736996">
        <w:rPr>
          <w:rFonts w:ascii="Times New Roman" w:eastAsia="Symbol" w:hAnsi="Times New Roman" w:cs="Times New Roman"/>
          <w:sz w:val="24"/>
          <w:szCs w:val="24"/>
        </w:rPr>
        <w:t>деформативно</w:t>
      </w:r>
      <w:proofErr w:type="spellEnd"/>
      <w:r w:rsidRPr="00736996">
        <w:rPr>
          <w:rFonts w:ascii="Times New Roman" w:eastAsia="Symbol" w:hAnsi="Times New Roman" w:cs="Times New Roman"/>
          <w:sz w:val="24"/>
          <w:szCs w:val="24"/>
        </w:rPr>
        <w:t>-прочностных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свойств</w:t>
      </w:r>
      <w:r w:rsidR="002463CC" w:rsidRPr="0073699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287003A1" w14:textId="3884BADD" w:rsidR="00B86D7C" w:rsidRPr="00736996" w:rsidRDefault="00B86D7C" w:rsidP="00BB19A0">
      <w:pPr>
        <w:pStyle w:val="af1"/>
        <w:ind w:firstLine="567"/>
        <w:jc w:val="both"/>
        <w:rPr>
          <w:rFonts w:ascii="Times New Roman" w:eastAsia="Symbol" w:hAnsi="Times New Roman" w:cs="Times New Roman"/>
          <w:sz w:val="24"/>
          <w:szCs w:val="24"/>
          <w:lang w:val="kk-KZ"/>
        </w:rPr>
      </w:pPr>
      <w:r w:rsidRPr="0073699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32317-2012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кровельные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гидроизоляционные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гибкие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proofErr w:type="spellStart"/>
      <w:r w:rsidRPr="00736996">
        <w:rPr>
          <w:rFonts w:ascii="Times New Roman" w:eastAsia="Symbol" w:hAnsi="Times New Roman" w:cs="Times New Roman"/>
          <w:sz w:val="24"/>
          <w:szCs w:val="24"/>
        </w:rPr>
        <w:t>битумосодержащие</w:t>
      </w:r>
      <w:proofErr w:type="spellEnd"/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полимерные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(термопластичные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или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эластомерные).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Метод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испытания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старение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под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воздействием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искусственных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климатических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факторов: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УФ-излучения,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повышенной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температуры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73699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736996">
        <w:rPr>
          <w:rFonts w:ascii="Times New Roman" w:eastAsia="Symbol" w:hAnsi="Times New Roman" w:cs="Times New Roman"/>
          <w:sz w:val="24"/>
          <w:szCs w:val="24"/>
        </w:rPr>
        <w:t>воды</w:t>
      </w:r>
      <w:r w:rsidR="00C33A9B" w:rsidRPr="00736996">
        <w:rPr>
          <w:rFonts w:ascii="Times New Roman" w:eastAsia="Symbol" w:hAnsi="Times New Roman" w:cs="Times New Roman"/>
          <w:sz w:val="24"/>
          <w:szCs w:val="24"/>
          <w:lang w:val="kk-KZ"/>
        </w:rPr>
        <w:t xml:space="preserve">. </w:t>
      </w:r>
    </w:p>
    <w:p w14:paraId="2E452F02" w14:textId="77777777" w:rsidR="00C33A9B" w:rsidRPr="00736996" w:rsidRDefault="00C33A9B" w:rsidP="00BB19A0">
      <w:pPr>
        <w:pStyle w:val="af1"/>
        <w:ind w:firstLine="567"/>
        <w:jc w:val="both"/>
        <w:rPr>
          <w:rFonts w:ascii="Times New Roman" w:eastAsia="Symbol" w:hAnsi="Times New Roman" w:cs="Times New Roman"/>
          <w:sz w:val="24"/>
          <w:szCs w:val="24"/>
          <w:lang w:val="kk-KZ"/>
        </w:rPr>
      </w:pPr>
    </w:p>
    <w:p w14:paraId="2CCC8374" w14:textId="77777777" w:rsidR="00C33A9B" w:rsidRPr="00736996" w:rsidRDefault="00C33A9B" w:rsidP="00C33A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736996">
        <w:rPr>
          <w:rFonts w:ascii="Times New Roman" w:hAnsi="Times New Roman" w:cs="Times New Roman"/>
          <w:sz w:val="20"/>
          <w:szCs w:val="20"/>
          <w:lang w:val="kk-KZ"/>
        </w:rPr>
        <w:t xml:space="preserve">Примечание – </w:t>
      </w:r>
      <w:r w:rsidRPr="00736996">
        <w:rPr>
          <w:rFonts w:ascii="Times New Roman" w:hAnsi="Times New Roman" w:cs="Times New Roman"/>
          <w:sz w:val="20"/>
          <w:szCs w:val="20"/>
        </w:rPr>
        <w:t>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стандартов, опубликованным в текущем году. Если ссылочный стандарт заменен (изменен), то при пользовании настоящим стандартом следует руководствоваться замененным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14:paraId="6C480928" w14:textId="77777777" w:rsidR="00BA6AB8" w:rsidRPr="00736996" w:rsidRDefault="00BA6AB8" w:rsidP="00BB19A0">
      <w:pPr>
        <w:pStyle w:val="14"/>
        <w:spacing w:line="240" w:lineRule="auto"/>
        <w:ind w:firstLine="567"/>
        <w:jc w:val="both"/>
        <w:rPr>
          <w:rFonts w:eastAsia="Symbol"/>
          <w:sz w:val="24"/>
          <w:lang w:val="kk-KZ"/>
        </w:rPr>
      </w:pPr>
    </w:p>
    <w:p w14:paraId="22BA111E" w14:textId="77777777" w:rsidR="002A554B" w:rsidRPr="004E1906" w:rsidRDefault="00FC431B" w:rsidP="002A554B">
      <w:pPr>
        <w:pStyle w:val="af1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2A554B" w:rsidRPr="004E19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Классификация</w:t>
      </w:r>
    </w:p>
    <w:p w14:paraId="3A018061" w14:textId="77777777" w:rsidR="002A554B" w:rsidRPr="004E1906" w:rsidRDefault="002A554B" w:rsidP="002A554B">
      <w:pPr>
        <w:pStyle w:val="af1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A18FC0" w14:textId="04FEB20E" w:rsidR="00DD6179" w:rsidRPr="004E1906" w:rsidRDefault="002A554B" w:rsidP="002A554B">
      <w:pPr>
        <w:pStyle w:val="af1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DD6179" w:rsidRPr="004E1906">
        <w:rPr>
          <w:rFonts w:ascii="Times New Roman" w:hAnsi="Times New Roman" w:cs="Times New Roman"/>
          <w:sz w:val="24"/>
          <w:szCs w:val="24"/>
          <w:lang w:val="kk-KZ"/>
        </w:rPr>
        <w:t>троительный материал подразделяется на следующие виды:</w:t>
      </w:r>
    </w:p>
    <w:p w14:paraId="0300A6AC" w14:textId="49967225" w:rsidR="004872FF" w:rsidRPr="004E1906" w:rsidRDefault="004872FF" w:rsidP="00DD61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 ветрозащитная паропроницаемая мембрана</w:t>
      </w:r>
      <w:r w:rsidR="00F94B26" w:rsidRPr="004E1906">
        <w:rPr>
          <w:rFonts w:ascii="Times New Roman" w:hAnsi="Times New Roman" w:cs="Times New Roman"/>
          <w:sz w:val="24"/>
          <w:szCs w:val="24"/>
        </w:rPr>
        <w:t>: п</w:t>
      </w:r>
      <w:r w:rsidRPr="004E1906">
        <w:rPr>
          <w:rFonts w:ascii="Times New Roman" w:hAnsi="Times New Roman" w:cs="Times New Roman"/>
          <w:sz w:val="24"/>
          <w:szCs w:val="24"/>
        </w:rPr>
        <w:t>рименяется в конструкциях каркасных стен, стен с наружным утеплением и вентилируемых фасадов для защиты утеплителя и других внутренних элементов конструкций от атмосферных осадков, проникающих под наружную обшивку, препятствует конвективному движению воздуха через теплоизоляцию, не препятствует выходу водяного пара из утеплителя и внутренних деревянных элементов конструкций. Применяется в конструкциях внутренних каркасных стен (межкомнатных перегородок) для предотвращения проникновения частиц волокнистого утеплителя во</w:t>
      </w:r>
      <w:r w:rsidR="00F94B26" w:rsidRPr="004E1906">
        <w:rPr>
          <w:rFonts w:ascii="Times New Roman" w:hAnsi="Times New Roman" w:cs="Times New Roman"/>
          <w:sz w:val="24"/>
          <w:szCs w:val="24"/>
        </w:rPr>
        <w:t xml:space="preserve"> внутреннее пространство здания;</w:t>
      </w:r>
    </w:p>
    <w:p w14:paraId="2BA5C385" w14:textId="310E7942" w:rsidR="00075A13" w:rsidRPr="004E1906" w:rsidRDefault="00075A13" w:rsidP="00DD61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 ветрозащитная паропроницаемая мембрана с огнезащитными добавками: применяется в конструкциях вентилируемых фасадов для защиты утеплителя и других внутренних элементов конструкций от атмосферных осадков, проникающих под наружную обшивку, препятствует конвективному движению воздуха через теплоизоляцию, не препятствует выходу водяного пара из утеплителя;</w:t>
      </w:r>
    </w:p>
    <w:p w14:paraId="5014772A" w14:textId="2FD30BAE" w:rsidR="00DD6179" w:rsidRPr="004E1906" w:rsidRDefault="00075A13" w:rsidP="00DD61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 xml:space="preserve">- </w:t>
      </w:r>
      <w:r w:rsidR="00FC431B" w:rsidRPr="004E1906">
        <w:rPr>
          <w:rFonts w:ascii="Times New Roman" w:hAnsi="Times New Roman" w:cs="Times New Roman"/>
          <w:sz w:val="24"/>
          <w:szCs w:val="24"/>
        </w:rPr>
        <w:t>многослойная</w:t>
      </w:r>
      <w:r w:rsidR="002A554B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DD6179" w:rsidRPr="004E1906">
        <w:rPr>
          <w:rFonts w:ascii="Times New Roman" w:hAnsi="Times New Roman" w:cs="Times New Roman"/>
          <w:sz w:val="24"/>
          <w:szCs w:val="24"/>
        </w:rPr>
        <w:t xml:space="preserve">паропроницаемая </w:t>
      </w:r>
      <w:proofErr w:type="spellStart"/>
      <w:r w:rsidR="00DD6179" w:rsidRPr="004E1906">
        <w:rPr>
          <w:rFonts w:ascii="Times New Roman" w:hAnsi="Times New Roman" w:cs="Times New Roman"/>
          <w:sz w:val="24"/>
          <w:szCs w:val="24"/>
        </w:rPr>
        <w:t>влаго</w:t>
      </w:r>
      <w:proofErr w:type="spellEnd"/>
      <w:r w:rsidR="00DD6179" w:rsidRPr="004E1906">
        <w:rPr>
          <w:rFonts w:ascii="Times New Roman" w:hAnsi="Times New Roman" w:cs="Times New Roman"/>
          <w:sz w:val="24"/>
          <w:szCs w:val="24"/>
        </w:rPr>
        <w:t>-ветрозащитная мембрана</w:t>
      </w:r>
      <w:r w:rsidRPr="004E1906">
        <w:rPr>
          <w:rFonts w:ascii="Times New Roman" w:hAnsi="Times New Roman" w:cs="Times New Roman"/>
          <w:sz w:val="24"/>
          <w:szCs w:val="24"/>
        </w:rPr>
        <w:t>:</w:t>
      </w:r>
      <w:r w:rsidR="00DD6179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 xml:space="preserve">в том числе с повышенной прочностью, </w:t>
      </w:r>
      <w:r w:rsidR="00DD6179" w:rsidRPr="004E1906">
        <w:rPr>
          <w:rFonts w:ascii="Times New Roman" w:hAnsi="Times New Roman" w:cs="Times New Roman"/>
          <w:sz w:val="24"/>
          <w:szCs w:val="24"/>
        </w:rPr>
        <w:t>обеспечива</w:t>
      </w:r>
      <w:r w:rsidRPr="004E1906">
        <w:rPr>
          <w:rFonts w:ascii="Times New Roman" w:hAnsi="Times New Roman" w:cs="Times New Roman"/>
          <w:sz w:val="24"/>
          <w:szCs w:val="24"/>
        </w:rPr>
        <w:t>ет</w:t>
      </w:r>
      <w:r w:rsidR="00DD6179" w:rsidRPr="004E1906">
        <w:rPr>
          <w:rFonts w:ascii="Times New Roman" w:hAnsi="Times New Roman" w:cs="Times New Roman"/>
          <w:sz w:val="24"/>
          <w:szCs w:val="24"/>
        </w:rPr>
        <w:t xml:space="preserve"> защиту утеплителя и внутренних элементов конструкций кровель всех типов от атмосферной влаги, ветра и конденсата из внешней среды. Применяется в конструкциях утеплённых скатных кровель с любым кровельным покрытием, а также в чер</w:t>
      </w:r>
      <w:r w:rsidRPr="004E1906">
        <w:rPr>
          <w:rFonts w:ascii="Times New Roman" w:hAnsi="Times New Roman" w:cs="Times New Roman"/>
          <w:sz w:val="24"/>
          <w:szCs w:val="24"/>
        </w:rPr>
        <w:t>дачных перекрытиях;</w:t>
      </w:r>
    </w:p>
    <w:p w14:paraId="7E16B368" w14:textId="52C913A7" w:rsidR="00095C09" w:rsidRPr="004E1906" w:rsidRDefault="00095C09" w:rsidP="00DD61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- пароизоляция: </w:t>
      </w:r>
      <w:r w:rsidR="00617808" w:rsidRPr="004E1906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4E1906">
        <w:rPr>
          <w:rFonts w:ascii="Times New Roman" w:hAnsi="Times New Roman" w:cs="Times New Roman"/>
          <w:sz w:val="24"/>
          <w:szCs w:val="24"/>
          <w:lang w:val="kk-KZ"/>
        </w:rPr>
        <w:t>рименяется в конструкциях утеплённых скатных кровель, каркасных стен и перекрытий для защиты утеплителя, и внутренних элементов конструкций от проникновения водяного пара изнутри помещения, а также для предотвращения проникновения частиц волокнистого утеплителя во внутреннее пространство здания;</w:t>
      </w:r>
    </w:p>
    <w:p w14:paraId="411247AB" w14:textId="64D98D3B" w:rsidR="00095C09" w:rsidRPr="004E1906" w:rsidRDefault="00095C09" w:rsidP="00DD61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>- паро-гидроизоляция: применяется в качестве пароизоляции в конструкциях утеплённых скатных кровель, каркасных стен и перекрытий для защиты утеплителя, и внутренних элементов конструкций от проникновения водяного пара изнутри помещения, а также для предотвращения проникновения частиц волокнистого утеплителя во внутреннее пространство здания. Применяется в качестве паро-гидроизоляции в конструкциях полов по бетонным основаниям;</w:t>
      </w:r>
    </w:p>
    <w:p w14:paraId="090BF272" w14:textId="1E0FAF0B" w:rsidR="00095C09" w:rsidRPr="004E1906" w:rsidRDefault="00095C09" w:rsidP="00DD61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>- отражающая паро-гидроизоляция: применяется в качестве пароизоляции с эффектом энергосбережения в конструкциях утеплённых скатных кровель, каркасных стен и перекрытий для защиты утеплителя, и внутренних элементов конструкций от проникновения водяного пара изнутри помещения, а также для предотвращения проникновения частиц волокнистого утеплителя во внутреннее пространство здания. Применяется в качестве подложки в системе «тёплый пол» с целью направленного отражения тепла внутрь помещения;</w:t>
      </w:r>
    </w:p>
    <w:p w14:paraId="5ABAEDD2" w14:textId="530E9BC6" w:rsidR="00095C09" w:rsidRPr="004E1906" w:rsidRDefault="00095C09" w:rsidP="00DD61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lastRenderedPageBreak/>
        <w:t>- отражающая пароизоляция для саун и бань</w:t>
      </w:r>
      <w:r w:rsidR="00617808" w:rsidRPr="004E1906">
        <w:rPr>
          <w:rFonts w:ascii="Times New Roman" w:hAnsi="Times New Roman" w:cs="Times New Roman"/>
          <w:sz w:val="24"/>
          <w:szCs w:val="24"/>
          <w:lang w:val="kk-KZ"/>
        </w:rPr>
        <w:t>: п</w:t>
      </w:r>
      <w:r w:rsidRPr="004E1906">
        <w:rPr>
          <w:rFonts w:ascii="Times New Roman" w:hAnsi="Times New Roman" w:cs="Times New Roman"/>
          <w:sz w:val="24"/>
          <w:szCs w:val="24"/>
          <w:lang w:val="kk-KZ"/>
        </w:rPr>
        <w:t>рименяется в качестве пароизоляции с эффектом энергосбережения в помещениях с повышенной температурой (саунах или парных в банях) для защиты внутренних элементов конструкций от проникновения водяного пара изнутри помещения, а также для удержания пара в парильном помещении.</w:t>
      </w:r>
    </w:p>
    <w:p w14:paraId="170D8E04" w14:textId="77777777" w:rsidR="00095C09" w:rsidRPr="004E1906" w:rsidRDefault="00095C09" w:rsidP="00095C09">
      <w:pPr>
        <w:pStyle w:val="af1"/>
        <w:jc w:val="both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7D689F17" w14:textId="78BB021C" w:rsidR="00B86D7C" w:rsidRPr="004E1906" w:rsidRDefault="00FC431B" w:rsidP="00BB19A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imSun" w:hAnsi="Times New Roman" w:cs="Times New Roman"/>
          <w:b/>
          <w:sz w:val="24"/>
          <w:szCs w:val="24"/>
        </w:rPr>
        <w:t>4</w:t>
      </w:r>
      <w:r w:rsidR="00FB1022" w:rsidRPr="004E1906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imSun" w:hAnsi="Times New Roman" w:cs="Times New Roman"/>
          <w:b/>
          <w:sz w:val="24"/>
          <w:szCs w:val="24"/>
        </w:rPr>
        <w:t>Технические</w:t>
      </w:r>
      <w:r w:rsidR="00FB1022" w:rsidRPr="004E1906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imSun" w:hAnsi="Times New Roman" w:cs="Times New Roman"/>
          <w:b/>
          <w:sz w:val="24"/>
          <w:szCs w:val="24"/>
        </w:rPr>
        <w:t>требования</w:t>
      </w:r>
    </w:p>
    <w:p w14:paraId="31AC418C" w14:textId="77777777" w:rsidR="00B86D7C" w:rsidRPr="004E1906" w:rsidRDefault="00B86D7C" w:rsidP="00BB19A0">
      <w:pPr>
        <w:pStyle w:val="af1"/>
        <w:ind w:firstLine="567"/>
        <w:jc w:val="both"/>
        <w:rPr>
          <w:rFonts w:ascii="Times New Roman" w:eastAsia="SimSun" w:hAnsi="Times New Roman" w:cs="Times New Roman"/>
          <w:b/>
          <w:sz w:val="24"/>
          <w:szCs w:val="24"/>
        </w:rPr>
      </w:pPr>
    </w:p>
    <w:p w14:paraId="0EC25497" w14:textId="5ECA01BD" w:rsidR="006814DC" w:rsidRPr="004E1906" w:rsidRDefault="002A554B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</w:rPr>
        <w:t>4</w:t>
      </w:r>
      <w:r w:rsidR="006814DC" w:rsidRPr="004E1906">
        <w:rPr>
          <w:rFonts w:ascii="Times New Roman" w:hAnsi="Times New Roman" w:cs="Times New Roman"/>
          <w:sz w:val="24"/>
          <w:szCs w:val="24"/>
          <w:lang w:val="kk-KZ"/>
        </w:rPr>
        <w:t>.1 Строительный материал должен соответствовать требованиям настоящего стандарта и изготавливаться по технологической документации, утвержденной в установленном порядке.</w:t>
      </w:r>
    </w:p>
    <w:p w14:paraId="32F00ECC" w14:textId="77777777" w:rsidR="006814DC" w:rsidRPr="004E1906" w:rsidRDefault="006814DC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272C9C8" w14:textId="54EE2005" w:rsidR="006814DC" w:rsidRPr="004E1906" w:rsidRDefault="002A554B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6814DC" w:rsidRPr="004E1906">
        <w:rPr>
          <w:rFonts w:ascii="Times New Roman" w:hAnsi="Times New Roman" w:cs="Times New Roman"/>
          <w:b/>
          <w:sz w:val="24"/>
          <w:szCs w:val="24"/>
          <w:lang w:val="kk-KZ"/>
        </w:rPr>
        <w:t>.2 Характеристики (свойства)</w:t>
      </w:r>
    </w:p>
    <w:p w14:paraId="698E5700" w14:textId="77777777" w:rsidR="006814DC" w:rsidRPr="004E1906" w:rsidRDefault="006814DC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8B3B388" w14:textId="57189FA1" w:rsidR="006814DC" w:rsidRPr="004E1906" w:rsidRDefault="002A554B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6814DC" w:rsidRPr="004E1906">
        <w:rPr>
          <w:rFonts w:ascii="Times New Roman" w:hAnsi="Times New Roman" w:cs="Times New Roman"/>
          <w:sz w:val="24"/>
          <w:szCs w:val="24"/>
          <w:lang w:val="kk-KZ"/>
        </w:rPr>
        <w:t>2.1 Полимерный нетканый материал производится по технологии спанбонд фильерным способом из расплава полипропилена в диапазоне масс на единицу площади от 25 до 90 г/м². Нетканые полотна могут выпускаться окрашенными и неокрашенными. Максимальная ширина нетканого полотна 3,2 м.</w:t>
      </w:r>
      <w:r w:rsidR="00035490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 Для придания огнезащитных свойств применяется антипирен.</w:t>
      </w:r>
    </w:p>
    <w:p w14:paraId="23DAFC2D" w14:textId="68D3C048" w:rsidR="00035490" w:rsidRPr="004E1906" w:rsidRDefault="002A554B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035490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.2.2 Для изготовления </w:t>
      </w:r>
      <w:r w:rsidR="00573889" w:rsidRPr="004E1906">
        <w:rPr>
          <w:rFonts w:ascii="Times New Roman" w:hAnsi="Times New Roman" w:cs="Times New Roman"/>
          <w:sz w:val="24"/>
          <w:szCs w:val="24"/>
          <w:lang w:val="kk-KZ"/>
        </w:rPr>
        <w:t>многослойной</w:t>
      </w:r>
      <w:r w:rsidR="00035490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 паропроницаем</w:t>
      </w:r>
      <w:r w:rsidR="00FC431B" w:rsidRPr="004E1906">
        <w:rPr>
          <w:rFonts w:ascii="Times New Roman" w:hAnsi="Times New Roman" w:cs="Times New Roman"/>
          <w:sz w:val="24"/>
          <w:szCs w:val="24"/>
          <w:lang w:val="kk-KZ"/>
        </w:rPr>
        <w:t>ой</w:t>
      </w:r>
      <w:r w:rsidR="00035490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 влаго-ветрозащитной мембраны в качестве одного из слоёв используется полимерная мембранная пленка.</w:t>
      </w:r>
    </w:p>
    <w:p w14:paraId="29E2A182" w14:textId="008C1CEF" w:rsidR="00035490" w:rsidRPr="004E1906" w:rsidRDefault="002A554B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035490" w:rsidRPr="004E1906">
        <w:rPr>
          <w:rFonts w:ascii="Times New Roman" w:hAnsi="Times New Roman" w:cs="Times New Roman"/>
          <w:sz w:val="24"/>
          <w:szCs w:val="24"/>
          <w:lang w:val="kk-KZ"/>
        </w:rPr>
        <w:t>.2.3 Ламинированное двухслойное полотно – полотно, состоящее из комбинации нетканого материала спанбонд и ламинирующего покрытия из полиэтилена.</w:t>
      </w:r>
    </w:p>
    <w:p w14:paraId="2B3A040E" w14:textId="34775083" w:rsidR="00002D83" w:rsidRPr="004E1906" w:rsidRDefault="002A554B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002D83" w:rsidRPr="004E1906">
        <w:rPr>
          <w:rFonts w:ascii="Times New Roman" w:hAnsi="Times New Roman" w:cs="Times New Roman"/>
          <w:sz w:val="24"/>
          <w:szCs w:val="24"/>
          <w:lang w:val="kk-KZ"/>
        </w:rPr>
        <w:t>.2.4 Для изготовления отражающей паро-гидроизоляции используется металлизова</w:t>
      </w:r>
      <w:r w:rsidR="00FC431B" w:rsidRPr="004E1906">
        <w:rPr>
          <w:rFonts w:ascii="Times New Roman" w:hAnsi="Times New Roman" w:cs="Times New Roman"/>
          <w:sz w:val="24"/>
          <w:szCs w:val="24"/>
          <w:lang w:val="kk-KZ"/>
        </w:rPr>
        <w:t>нная полимерная пленка, для отра</w:t>
      </w:r>
      <w:r w:rsidR="00002D83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жающей пароизоляции для бань и саун – металлизированная </w:t>
      </w:r>
      <w:r w:rsidR="00FC431B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полимерная </w:t>
      </w:r>
      <w:r w:rsidR="00002D83" w:rsidRPr="004E1906">
        <w:rPr>
          <w:rFonts w:ascii="Times New Roman" w:hAnsi="Times New Roman" w:cs="Times New Roman"/>
          <w:sz w:val="24"/>
          <w:szCs w:val="24"/>
          <w:lang w:val="kk-KZ"/>
        </w:rPr>
        <w:t>пленка и крафт-бумага.</w:t>
      </w:r>
    </w:p>
    <w:p w14:paraId="35FD147E" w14:textId="77777777" w:rsidR="006814DC" w:rsidRPr="004E1906" w:rsidRDefault="006814DC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89F71D9" w14:textId="7BABF432" w:rsidR="006814DC" w:rsidRPr="004E1906" w:rsidRDefault="002A554B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6814DC" w:rsidRPr="004E1906">
        <w:rPr>
          <w:rFonts w:ascii="Times New Roman" w:hAnsi="Times New Roman" w:cs="Times New Roman"/>
          <w:b/>
          <w:sz w:val="24"/>
          <w:szCs w:val="24"/>
          <w:lang w:val="kk-KZ"/>
        </w:rPr>
        <w:t>.3 Требования к сырью</w:t>
      </w:r>
    </w:p>
    <w:p w14:paraId="67DF5916" w14:textId="77777777" w:rsidR="006814DC" w:rsidRPr="004E1906" w:rsidRDefault="006814DC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7D8BFAB" w14:textId="6A30CF47" w:rsidR="00FC431B" w:rsidRPr="004E1906" w:rsidRDefault="002A554B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4.3.1 </w:t>
      </w:r>
      <w:r w:rsidR="006814DC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Сырьём для изготовления строительных материалов являются: полипропилен, полиэтилен, </w:t>
      </w:r>
      <w:r w:rsidR="00035490" w:rsidRPr="004E1906">
        <w:rPr>
          <w:rFonts w:ascii="Times New Roman" w:hAnsi="Times New Roman" w:cs="Times New Roman"/>
          <w:sz w:val="24"/>
          <w:szCs w:val="24"/>
          <w:lang w:val="kk-KZ"/>
        </w:rPr>
        <w:t>антипирен</w:t>
      </w:r>
      <w:r w:rsidR="006814DC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246081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УФ-стабилизатор, </w:t>
      </w:r>
      <w:r w:rsidR="006814DC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краситель, полимерная мембранная пленка, крафт-бумага, металлизированная </w:t>
      </w:r>
      <w:r w:rsidR="00573889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полимерная </w:t>
      </w:r>
      <w:r w:rsidR="006814DC" w:rsidRPr="004E1906">
        <w:rPr>
          <w:rFonts w:ascii="Times New Roman" w:hAnsi="Times New Roman" w:cs="Times New Roman"/>
          <w:sz w:val="24"/>
          <w:szCs w:val="24"/>
          <w:lang w:val="kk-KZ"/>
        </w:rPr>
        <w:t>пленка</w:t>
      </w:r>
      <w:r w:rsidR="00573889" w:rsidRPr="004E190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E69973A" w14:textId="7F0F450B" w:rsidR="006814DC" w:rsidRPr="004E1906" w:rsidRDefault="006814DC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>Материалы, используемые для изготовления строительных материалов, должны соответствовать требованиям нормативных документов, утвержденных в установленном порядке в Республике Казахстан.</w:t>
      </w:r>
    </w:p>
    <w:p w14:paraId="33DB7E0A" w14:textId="77777777" w:rsidR="006814DC" w:rsidRPr="004E1906" w:rsidRDefault="006814DC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67F03C1" w14:textId="53B7CEBA" w:rsidR="006814DC" w:rsidRPr="004E1906" w:rsidRDefault="002A554B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6814DC" w:rsidRPr="004E1906">
        <w:rPr>
          <w:rFonts w:ascii="Times New Roman" w:hAnsi="Times New Roman" w:cs="Times New Roman"/>
          <w:b/>
          <w:sz w:val="24"/>
          <w:szCs w:val="24"/>
          <w:lang w:val="kk-KZ"/>
        </w:rPr>
        <w:t>.4 Требования к внешнему виду</w:t>
      </w:r>
    </w:p>
    <w:p w14:paraId="3515CC38" w14:textId="77777777" w:rsidR="006814DC" w:rsidRPr="004E1906" w:rsidRDefault="006814DC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18DCC70" w14:textId="219F8D11" w:rsidR="006814DC" w:rsidRPr="004E1906" w:rsidRDefault="002A554B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6814DC" w:rsidRPr="004E1906">
        <w:rPr>
          <w:rFonts w:ascii="Times New Roman" w:hAnsi="Times New Roman" w:cs="Times New Roman"/>
          <w:sz w:val="24"/>
          <w:szCs w:val="24"/>
        </w:rPr>
        <w:t xml:space="preserve">.4.1 </w:t>
      </w:r>
      <w:r w:rsidR="00540899" w:rsidRPr="004E1906">
        <w:rPr>
          <w:rFonts w:ascii="Times New Roman" w:hAnsi="Times New Roman" w:cs="Times New Roman"/>
          <w:sz w:val="24"/>
          <w:szCs w:val="24"/>
        </w:rPr>
        <w:t xml:space="preserve">Строительные материалы изготавливаются в различной цветовой гамме. </w:t>
      </w:r>
      <w:r w:rsidR="006814DC" w:rsidRPr="004E1906">
        <w:rPr>
          <w:rFonts w:ascii="Times New Roman" w:hAnsi="Times New Roman" w:cs="Times New Roman"/>
          <w:sz w:val="24"/>
          <w:szCs w:val="24"/>
        </w:rPr>
        <w:t xml:space="preserve">По внешнему виду </w:t>
      </w:r>
      <w:r w:rsidR="006814DC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строительный материал </w:t>
      </w:r>
      <w:r w:rsidR="006814DC" w:rsidRPr="004E1906">
        <w:rPr>
          <w:rFonts w:ascii="Times New Roman" w:hAnsi="Times New Roman" w:cs="Times New Roman"/>
          <w:sz w:val="24"/>
          <w:szCs w:val="24"/>
        </w:rPr>
        <w:t>должен соответствовать следующим требованиям:</w:t>
      </w:r>
    </w:p>
    <w:p w14:paraId="77E8C172" w14:textId="77777777" w:rsidR="006814DC" w:rsidRPr="004E1906" w:rsidRDefault="006814DC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 не допускаются: дыры, разрывы, складки, грязные и масленые пятна, расслаивание материала;</w:t>
      </w:r>
    </w:p>
    <w:p w14:paraId="37522DAC" w14:textId="77777777" w:rsidR="006814DC" w:rsidRPr="004E1906" w:rsidRDefault="006814DC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 намотка должна соответствовать утверждённому образцу-эталону, выступы по краям рулонов не должны превышать 20 мм.</w:t>
      </w:r>
    </w:p>
    <w:p w14:paraId="66AEF1AE" w14:textId="77777777" w:rsidR="006814DC" w:rsidRPr="004E1906" w:rsidRDefault="006814DC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 торцы рулонов должны быть ровными.</w:t>
      </w:r>
    </w:p>
    <w:p w14:paraId="607A8404" w14:textId="01774FA7" w:rsidR="006814DC" w:rsidRPr="004E1906" w:rsidRDefault="002A554B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4</w:t>
      </w:r>
      <w:r w:rsidR="006814DC" w:rsidRPr="004E1906">
        <w:rPr>
          <w:rFonts w:ascii="Times New Roman" w:hAnsi="Times New Roman" w:cs="Times New Roman"/>
          <w:sz w:val="24"/>
          <w:szCs w:val="24"/>
        </w:rPr>
        <w:t>.</w:t>
      </w:r>
      <w:r w:rsidR="006814DC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4.2 Строительный материал </w:t>
      </w:r>
      <w:r w:rsidR="006814DC" w:rsidRPr="004E1906">
        <w:rPr>
          <w:rFonts w:ascii="Times New Roman" w:hAnsi="Times New Roman" w:cs="Times New Roman"/>
          <w:sz w:val="24"/>
          <w:szCs w:val="24"/>
        </w:rPr>
        <w:t>выпускается в виде рулонов различной ширины и длины. Допустимые отклонения длины, ширины и площади строительных материалов регулируются изготовителем</w:t>
      </w:r>
    </w:p>
    <w:p w14:paraId="57276531" w14:textId="45E6FA3D" w:rsidR="006814DC" w:rsidRPr="004E1906" w:rsidRDefault="006814DC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 xml:space="preserve">В партии допускается не более </w:t>
      </w:r>
      <w:r w:rsidR="00035490" w:rsidRPr="004E1906">
        <w:rPr>
          <w:rFonts w:ascii="Times New Roman" w:hAnsi="Times New Roman" w:cs="Times New Roman"/>
          <w:sz w:val="24"/>
          <w:szCs w:val="24"/>
        </w:rPr>
        <w:t>5</w:t>
      </w:r>
      <w:r w:rsidRPr="004E1906">
        <w:rPr>
          <w:rFonts w:ascii="Times New Roman" w:hAnsi="Times New Roman" w:cs="Times New Roman"/>
          <w:sz w:val="24"/>
          <w:szCs w:val="24"/>
        </w:rPr>
        <w:t xml:space="preserve"> % составных рулонов, в одном составном рулоне – не более 2-х полотен. Длина меньшего из полотен в рулоне должна быть не менее 10 м.</w:t>
      </w:r>
    </w:p>
    <w:p w14:paraId="1CAD160C" w14:textId="77777777" w:rsidR="006814DC" w:rsidRPr="004E1906" w:rsidRDefault="006814DC" w:rsidP="006814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273170B" w14:textId="55FE1744" w:rsidR="006814DC" w:rsidRPr="004E1906" w:rsidRDefault="00BC5F75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EF675F" w:rsidRPr="004E1906">
        <w:rPr>
          <w:rFonts w:ascii="Times New Roman" w:hAnsi="Times New Roman" w:cs="Times New Roman"/>
          <w:b/>
          <w:sz w:val="24"/>
          <w:szCs w:val="24"/>
          <w:lang w:val="kk-KZ"/>
        </w:rPr>
        <w:t>.5 Физико-механические показатели</w:t>
      </w:r>
    </w:p>
    <w:p w14:paraId="0FCF7E46" w14:textId="60421949" w:rsidR="00676E87" w:rsidRPr="004E1906" w:rsidRDefault="00676E87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2D0E7E6" w14:textId="20717FE2" w:rsidR="00676E87" w:rsidRPr="004E1906" w:rsidRDefault="00676E87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>Строительные материалы должны соответствовать требованиям таблиц 1-</w:t>
      </w:r>
      <w:r w:rsidR="002D26B3" w:rsidRPr="004E1906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36996" w:rsidRPr="004E190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5A639A4E" w14:textId="77777777" w:rsidR="00736996" w:rsidRPr="004E1906" w:rsidRDefault="00736996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CC0CDF2" w14:textId="35DCE3B4" w:rsidR="00BC5F75" w:rsidRPr="004E1906" w:rsidRDefault="00736996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Таблица 1 – </w:t>
      </w:r>
      <w:r w:rsidR="004C27FA" w:rsidRPr="004E1906">
        <w:rPr>
          <w:rFonts w:ascii="Times New Roman" w:hAnsi="Times New Roman" w:cs="Times New Roman"/>
          <w:b/>
          <w:sz w:val="24"/>
          <w:szCs w:val="24"/>
          <w:lang w:val="kk-KZ"/>
        </w:rPr>
        <w:t>Физико-механические</w:t>
      </w:r>
      <w:r w:rsidRPr="004E19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характеристики ветрозащитной паропроницаемой мембраны</w:t>
      </w:r>
    </w:p>
    <w:p w14:paraId="7618492D" w14:textId="77777777" w:rsidR="00D47448" w:rsidRPr="004E1906" w:rsidRDefault="00D47448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fa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590"/>
        <w:gridCol w:w="3795"/>
        <w:gridCol w:w="2131"/>
        <w:gridCol w:w="2551"/>
      </w:tblGrid>
      <w:tr w:rsidR="00736996" w:rsidRPr="004E1906" w14:paraId="30E3815B" w14:textId="77777777" w:rsidTr="00543700">
        <w:trPr>
          <w:trHeight w:val="1518"/>
          <w:jc w:val="center"/>
        </w:trPr>
        <w:tc>
          <w:tcPr>
            <w:tcW w:w="590" w:type="dxa"/>
            <w:vAlign w:val="center"/>
          </w:tcPr>
          <w:p w14:paraId="02922DFC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3795" w:type="dxa"/>
            <w:vAlign w:val="center"/>
          </w:tcPr>
          <w:p w14:paraId="3CFACF80" w14:textId="77777777" w:rsidR="00736996" w:rsidRPr="004E1906" w:rsidRDefault="00736996" w:rsidP="00DC7CB9">
            <w:pPr>
              <w:rPr>
                <w:rFonts w:ascii="Times New Roman" w:hAnsi="Times New Roman" w:cs="Times New Roman"/>
                <w:b/>
                <w:bCs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Наименование показателей</w:t>
            </w:r>
          </w:p>
        </w:tc>
        <w:tc>
          <w:tcPr>
            <w:tcW w:w="2131" w:type="dxa"/>
          </w:tcPr>
          <w:p w14:paraId="0551D56E" w14:textId="659D1678" w:rsidR="00736996" w:rsidRPr="004E1906" w:rsidRDefault="00736996" w:rsidP="0054370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ветрозащитная паропроницаемая мембрана</w:t>
            </w:r>
          </w:p>
        </w:tc>
        <w:tc>
          <w:tcPr>
            <w:tcW w:w="2551" w:type="dxa"/>
          </w:tcPr>
          <w:p w14:paraId="7CF728C1" w14:textId="2A199C11" w:rsidR="00736996" w:rsidRPr="004E1906" w:rsidRDefault="00543700" w:rsidP="00DC7CB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ветрозащитная паропроницаемая мембрана с огнезащитными добавками</w:t>
            </w:r>
          </w:p>
        </w:tc>
      </w:tr>
      <w:tr w:rsidR="00736996" w:rsidRPr="004E1906" w14:paraId="71E56130" w14:textId="77777777" w:rsidTr="00543700">
        <w:trPr>
          <w:jc w:val="center"/>
        </w:trPr>
        <w:tc>
          <w:tcPr>
            <w:tcW w:w="590" w:type="dxa"/>
          </w:tcPr>
          <w:p w14:paraId="3738F87B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795" w:type="dxa"/>
          </w:tcPr>
          <w:p w14:paraId="1FA15BA8" w14:textId="77777777" w:rsidR="00736996" w:rsidRPr="004E1906" w:rsidRDefault="00736996" w:rsidP="00DC7CB9">
            <w:pPr>
              <w:jc w:val="both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Видимые дефекты</w:t>
            </w:r>
          </w:p>
        </w:tc>
        <w:tc>
          <w:tcPr>
            <w:tcW w:w="4682" w:type="dxa"/>
            <w:gridSpan w:val="2"/>
          </w:tcPr>
          <w:p w14:paraId="0C45EEC3" w14:textId="1F230CC8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отсутствуют</w:t>
            </w:r>
          </w:p>
        </w:tc>
      </w:tr>
      <w:tr w:rsidR="00736996" w:rsidRPr="004E1906" w14:paraId="7F135E2F" w14:textId="77777777" w:rsidTr="00543700">
        <w:trPr>
          <w:jc w:val="center"/>
        </w:trPr>
        <w:tc>
          <w:tcPr>
            <w:tcW w:w="590" w:type="dxa"/>
          </w:tcPr>
          <w:p w14:paraId="07CE710B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795" w:type="dxa"/>
          </w:tcPr>
          <w:p w14:paraId="15D35730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Толщина, мм</w:t>
            </w:r>
          </w:p>
        </w:tc>
        <w:tc>
          <w:tcPr>
            <w:tcW w:w="2131" w:type="dxa"/>
            <w:vAlign w:val="center"/>
          </w:tcPr>
          <w:p w14:paraId="67C49C02" w14:textId="13B92A7D" w:rsidR="00736996" w:rsidRPr="004E1906" w:rsidRDefault="00736996" w:rsidP="00676E87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0,</w:t>
            </w:r>
            <w:r w:rsidRPr="004E1906">
              <w:rPr>
                <w:rFonts w:ascii="Times New Roman" w:eastAsia="Calibri" w:hAnsi="Times New Roman" w:cs="Times New Roman"/>
              </w:rPr>
              <w:t>15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-0,45</w:t>
            </w:r>
          </w:p>
        </w:tc>
        <w:tc>
          <w:tcPr>
            <w:tcW w:w="2551" w:type="dxa"/>
            <w:vAlign w:val="center"/>
          </w:tcPr>
          <w:p w14:paraId="1B9A0736" w14:textId="6ABC3986" w:rsidR="00736996" w:rsidRPr="004E1906" w:rsidRDefault="00736996" w:rsidP="00676E8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0,45</w:t>
            </w:r>
          </w:p>
        </w:tc>
      </w:tr>
      <w:tr w:rsidR="00736996" w:rsidRPr="004E1906" w14:paraId="5D811EE2" w14:textId="77777777" w:rsidTr="00543700">
        <w:trPr>
          <w:jc w:val="center"/>
        </w:trPr>
        <w:tc>
          <w:tcPr>
            <w:tcW w:w="590" w:type="dxa"/>
          </w:tcPr>
          <w:p w14:paraId="25111A6D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795" w:type="dxa"/>
          </w:tcPr>
          <w:p w14:paraId="1C2F8A10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Масса на единицу площади, г/м</w:t>
            </w:r>
            <w:r w:rsidRPr="004E190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2131" w:type="dxa"/>
            <w:vAlign w:val="center"/>
          </w:tcPr>
          <w:p w14:paraId="66D03FB5" w14:textId="4AE8F618" w:rsidR="00736996" w:rsidRPr="004E1906" w:rsidRDefault="00736996" w:rsidP="00676E87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25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- 90</w:t>
            </w:r>
          </w:p>
        </w:tc>
        <w:tc>
          <w:tcPr>
            <w:tcW w:w="2551" w:type="dxa"/>
            <w:vAlign w:val="center"/>
          </w:tcPr>
          <w:p w14:paraId="1F24B003" w14:textId="5CF9FAD1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9</w:t>
            </w:r>
            <w:r w:rsidRPr="004E1906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736996" w:rsidRPr="004E1906" w14:paraId="68CCA0A2" w14:textId="77777777" w:rsidTr="00543700">
        <w:trPr>
          <w:jc w:val="center"/>
        </w:trPr>
        <w:tc>
          <w:tcPr>
            <w:tcW w:w="590" w:type="dxa"/>
          </w:tcPr>
          <w:p w14:paraId="3D8A9BFE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795" w:type="dxa"/>
          </w:tcPr>
          <w:p w14:paraId="098F3B97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Водоупорность, мм. вод. ст.</w:t>
            </w:r>
          </w:p>
        </w:tc>
        <w:tc>
          <w:tcPr>
            <w:tcW w:w="2131" w:type="dxa"/>
            <w:vAlign w:val="center"/>
          </w:tcPr>
          <w:p w14:paraId="56EDBAF0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hAnsi="Times New Roman" w:cs="Times New Roman"/>
              </w:rPr>
              <w:t>не менее 250</w:t>
            </w:r>
          </w:p>
        </w:tc>
        <w:tc>
          <w:tcPr>
            <w:tcW w:w="2551" w:type="dxa"/>
            <w:vAlign w:val="center"/>
          </w:tcPr>
          <w:p w14:paraId="53185DA0" w14:textId="77777777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не менее 250</w:t>
            </w:r>
          </w:p>
        </w:tc>
      </w:tr>
      <w:tr w:rsidR="00736996" w:rsidRPr="004E1906" w14:paraId="7FA95FE5" w14:textId="77777777" w:rsidTr="00543700">
        <w:trPr>
          <w:jc w:val="center"/>
        </w:trPr>
        <w:tc>
          <w:tcPr>
            <w:tcW w:w="590" w:type="dxa"/>
          </w:tcPr>
          <w:p w14:paraId="0D3B5B12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795" w:type="dxa"/>
          </w:tcPr>
          <w:p w14:paraId="39216A73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Плотность потока водяного пара (при 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4E1906">
              <w:rPr>
                <w:rFonts w:ascii="Times New Roman" w:eastAsia="Calibri" w:hAnsi="Times New Roman" w:cs="Times New Roman"/>
              </w:rPr>
              <w:t xml:space="preserve"> = 20</w:t>
            </w:r>
            <w:r w:rsidRPr="004E1906">
              <w:rPr>
                <w:rFonts w:eastAsia="Calibri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(±2) ⁰С и относительной влажности 50</w:t>
            </w:r>
            <w:r w:rsidRPr="004E1906">
              <w:rPr>
                <w:rFonts w:eastAsia="Calibri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(±10) %), г/(м</w:t>
            </w:r>
            <w:r w:rsidRPr="004E190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4E1906">
              <w:rPr>
                <w:rFonts w:ascii="Times New Roman" w:eastAsia="Calibri" w:hAnsi="Times New Roman" w:cs="Times New Roman"/>
              </w:rPr>
              <w:t>·24ч)</w:t>
            </w:r>
          </w:p>
        </w:tc>
        <w:tc>
          <w:tcPr>
            <w:tcW w:w="2131" w:type="dxa"/>
            <w:vAlign w:val="center"/>
          </w:tcPr>
          <w:p w14:paraId="51FD9E5C" w14:textId="4B3FAF48" w:rsidR="00736996" w:rsidRPr="004E1906" w:rsidRDefault="00736996" w:rsidP="00676E87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1000 </w:t>
            </w:r>
          </w:p>
        </w:tc>
        <w:tc>
          <w:tcPr>
            <w:tcW w:w="2551" w:type="dxa"/>
            <w:vAlign w:val="center"/>
          </w:tcPr>
          <w:p w14:paraId="16A2D3F0" w14:textId="28994437" w:rsidR="00736996" w:rsidRPr="004E1906" w:rsidRDefault="00736996" w:rsidP="00676E8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1000 </w:t>
            </w:r>
          </w:p>
        </w:tc>
      </w:tr>
      <w:tr w:rsidR="00736996" w:rsidRPr="004E1906" w14:paraId="57A9ADBD" w14:textId="77777777" w:rsidTr="00543700">
        <w:trPr>
          <w:jc w:val="center"/>
        </w:trPr>
        <w:tc>
          <w:tcPr>
            <w:tcW w:w="590" w:type="dxa"/>
          </w:tcPr>
          <w:p w14:paraId="1FD0DFDC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795" w:type="dxa"/>
          </w:tcPr>
          <w:p w14:paraId="2B28C494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Сопротивление </w:t>
            </w:r>
            <w:proofErr w:type="spellStart"/>
            <w:r w:rsidRPr="004E1906">
              <w:rPr>
                <w:rFonts w:ascii="Times New Roman" w:eastAsia="Calibri" w:hAnsi="Times New Roman" w:cs="Times New Roman"/>
              </w:rPr>
              <w:t>паропроницанию</w:t>
            </w:r>
            <w:proofErr w:type="spellEnd"/>
            <w:r w:rsidRPr="004E1906">
              <w:rPr>
                <w:rFonts w:ascii="Times New Roman" w:eastAsia="Calibri" w:hAnsi="Times New Roman" w:cs="Times New Roman"/>
              </w:rPr>
              <w:t xml:space="preserve"> (при 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4E1906">
              <w:rPr>
                <w:rFonts w:ascii="Times New Roman" w:eastAsia="Calibri" w:hAnsi="Times New Roman" w:cs="Times New Roman"/>
              </w:rPr>
              <w:t xml:space="preserve"> = 20</w:t>
            </w:r>
            <w:r w:rsidRPr="004E1906">
              <w:rPr>
                <w:rFonts w:eastAsia="Calibri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(±2) ⁰С и относительной влажности 50</w:t>
            </w:r>
            <w:r w:rsidRPr="004E1906">
              <w:rPr>
                <w:rFonts w:eastAsia="Calibri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(±10) %), (м</w:t>
            </w:r>
            <w:r w:rsidRPr="004E190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4E1906">
              <w:rPr>
                <w:rFonts w:ascii="Times New Roman" w:eastAsia="Calibri" w:hAnsi="Times New Roman" w:cs="Times New Roman"/>
              </w:rPr>
              <w:t>·ч·Па)/мг</w:t>
            </w:r>
          </w:p>
        </w:tc>
        <w:tc>
          <w:tcPr>
            <w:tcW w:w="2131" w:type="dxa"/>
            <w:vAlign w:val="center"/>
          </w:tcPr>
          <w:p w14:paraId="560A2A72" w14:textId="6B9525CE" w:rsidR="00736996" w:rsidRPr="004E1906" w:rsidRDefault="00736996" w:rsidP="00736996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0,018 </w:t>
            </w:r>
          </w:p>
        </w:tc>
        <w:tc>
          <w:tcPr>
            <w:tcW w:w="2551" w:type="dxa"/>
            <w:vAlign w:val="center"/>
          </w:tcPr>
          <w:p w14:paraId="746EBF31" w14:textId="27EE9E51" w:rsidR="00736996" w:rsidRPr="004E1906" w:rsidRDefault="00736996" w:rsidP="007369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0,018</w:t>
            </w:r>
          </w:p>
        </w:tc>
      </w:tr>
      <w:tr w:rsidR="00736996" w:rsidRPr="004E1906" w14:paraId="10A528AA" w14:textId="77777777" w:rsidTr="00543700">
        <w:trPr>
          <w:jc w:val="center"/>
        </w:trPr>
        <w:tc>
          <w:tcPr>
            <w:tcW w:w="590" w:type="dxa"/>
          </w:tcPr>
          <w:p w14:paraId="237B1E14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795" w:type="dxa"/>
          </w:tcPr>
          <w:p w14:paraId="453DA6C1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Максимальная сила растяжения,</w:t>
            </w:r>
          </w:p>
          <w:p w14:paraId="69330A82" w14:textId="77777777" w:rsidR="00736996" w:rsidRPr="004E1906" w:rsidRDefault="00736996" w:rsidP="00DC7CB9">
            <w:pPr>
              <w:rPr>
                <w:rFonts w:ascii="Arial" w:hAnsi="Arial" w:cs="Arial"/>
              </w:rPr>
            </w:pPr>
            <w:r w:rsidRPr="004E1906">
              <w:rPr>
                <w:rFonts w:ascii="Times New Roman" w:eastAsia="Calibri" w:hAnsi="Times New Roman" w:cs="Times New Roman"/>
              </w:rPr>
              <w:t>Н/50 мм</w:t>
            </w:r>
          </w:p>
          <w:p w14:paraId="6627199B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050E3D3B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2131" w:type="dxa"/>
          </w:tcPr>
          <w:p w14:paraId="0E4FC5D2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2564C469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25CFAFB0" w14:textId="1DD8C198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75</w:t>
            </w:r>
            <w:r w:rsidRPr="004E1906">
              <w:rPr>
                <w:rFonts w:ascii="Times New Roman" w:eastAsia="Calibri" w:hAnsi="Times New Roman" w:cs="Times New Roman"/>
              </w:rPr>
              <w:t>-190</w:t>
            </w:r>
          </w:p>
          <w:p w14:paraId="2B93A79D" w14:textId="45F3DB54" w:rsidR="00736996" w:rsidRPr="004E1906" w:rsidRDefault="00736996" w:rsidP="0073699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50</w:t>
            </w:r>
            <w:r w:rsidRPr="004E1906">
              <w:rPr>
                <w:rFonts w:ascii="Times New Roman" w:eastAsia="Calibri" w:hAnsi="Times New Roman" w:cs="Times New Roman"/>
              </w:rPr>
              <w:t>-140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2551" w:type="dxa"/>
          </w:tcPr>
          <w:p w14:paraId="74690572" w14:textId="77777777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7C02E185" w14:textId="77777777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339981DE" w14:textId="77777777" w:rsidR="00736996" w:rsidRPr="004E1906" w:rsidRDefault="00736996" w:rsidP="007369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190 </w:t>
            </w:r>
          </w:p>
          <w:p w14:paraId="338F044F" w14:textId="7464EA02" w:rsidR="00736996" w:rsidRPr="004E1906" w:rsidRDefault="00736996" w:rsidP="007369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140</w:t>
            </w:r>
          </w:p>
        </w:tc>
      </w:tr>
      <w:tr w:rsidR="00736996" w:rsidRPr="004E1906" w14:paraId="3163F48B" w14:textId="77777777" w:rsidTr="00543700">
        <w:trPr>
          <w:jc w:val="center"/>
        </w:trPr>
        <w:tc>
          <w:tcPr>
            <w:tcW w:w="590" w:type="dxa"/>
          </w:tcPr>
          <w:p w14:paraId="2B15ACB1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795" w:type="dxa"/>
          </w:tcPr>
          <w:p w14:paraId="798EDF35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Относительное удлинение при максимальной силе растяжения, %</w:t>
            </w:r>
          </w:p>
          <w:p w14:paraId="7915FD72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5BA8EEBB" w14:textId="77777777" w:rsidR="00736996" w:rsidRPr="004E1906" w:rsidRDefault="00736996" w:rsidP="00DC7CB9">
            <w:pPr>
              <w:rPr>
                <w:rFonts w:ascii="Arial" w:hAnsi="Arial" w:cs="Arial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2131" w:type="dxa"/>
          </w:tcPr>
          <w:p w14:paraId="7ADB608F" w14:textId="77777777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4D144BFA" w14:textId="77777777" w:rsidR="00736996" w:rsidRPr="004E1906" w:rsidRDefault="00736996" w:rsidP="00DC7CB9">
            <w:pPr>
              <w:rPr>
                <w:rFonts w:ascii="Times New Roman" w:eastAsia="Calibri" w:hAnsi="Times New Roman" w:cs="Times New Roman"/>
              </w:rPr>
            </w:pPr>
          </w:p>
          <w:p w14:paraId="1EB3A3BE" w14:textId="149E8893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90 </w:t>
            </w:r>
          </w:p>
          <w:p w14:paraId="6C9D7568" w14:textId="4D31530D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90 </w:t>
            </w:r>
          </w:p>
        </w:tc>
        <w:tc>
          <w:tcPr>
            <w:tcW w:w="2551" w:type="dxa"/>
          </w:tcPr>
          <w:p w14:paraId="09897CE3" w14:textId="77777777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7A88C2E3" w14:textId="77777777" w:rsidR="00736996" w:rsidRPr="004E1906" w:rsidRDefault="00736996" w:rsidP="00DC7CB9">
            <w:pPr>
              <w:rPr>
                <w:rFonts w:ascii="Times New Roman" w:eastAsia="Calibri" w:hAnsi="Times New Roman" w:cs="Times New Roman"/>
              </w:rPr>
            </w:pPr>
          </w:p>
          <w:p w14:paraId="6BA98808" w14:textId="1CE19C9A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90</w:t>
            </w:r>
          </w:p>
          <w:p w14:paraId="61D487A0" w14:textId="1514171D" w:rsidR="00736996" w:rsidRPr="004E1906" w:rsidRDefault="00736996" w:rsidP="007369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 90</w:t>
            </w:r>
          </w:p>
        </w:tc>
      </w:tr>
      <w:tr w:rsidR="00736996" w:rsidRPr="004E1906" w14:paraId="18E501A0" w14:textId="77777777" w:rsidTr="00543700">
        <w:trPr>
          <w:jc w:val="center"/>
        </w:trPr>
        <w:tc>
          <w:tcPr>
            <w:tcW w:w="590" w:type="dxa"/>
          </w:tcPr>
          <w:p w14:paraId="62A95628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795" w:type="dxa"/>
          </w:tcPr>
          <w:p w14:paraId="155B1852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Гибкость на брусе с закруглением радиусом (5,0±0,2) мм при температуре минус 60 ⁰С</w:t>
            </w:r>
          </w:p>
        </w:tc>
        <w:tc>
          <w:tcPr>
            <w:tcW w:w="4682" w:type="dxa"/>
            <w:gridSpan w:val="2"/>
          </w:tcPr>
          <w:p w14:paraId="62C0C8D2" w14:textId="0484CF1A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отсутствие трещин и отслаивания</w:t>
            </w:r>
          </w:p>
        </w:tc>
      </w:tr>
      <w:tr w:rsidR="00736996" w:rsidRPr="004E1906" w14:paraId="57EC3AF2" w14:textId="77777777" w:rsidTr="00543700">
        <w:trPr>
          <w:trHeight w:val="1561"/>
          <w:jc w:val="center"/>
        </w:trPr>
        <w:tc>
          <w:tcPr>
            <w:tcW w:w="590" w:type="dxa"/>
          </w:tcPr>
          <w:p w14:paraId="247C08BB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795" w:type="dxa"/>
          </w:tcPr>
          <w:p w14:paraId="4567AADA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Стойкость к старению под воздействием искусственных климатических факторов (сохранение прочности материала после 404 часов искусственного старения), %, не менее</w:t>
            </w:r>
          </w:p>
          <w:p w14:paraId="35123A86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175BEB8B" w14:textId="77777777" w:rsidR="00736996" w:rsidRPr="004E1906" w:rsidRDefault="00736996" w:rsidP="00DC7CB9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2131" w:type="dxa"/>
            <w:vAlign w:val="center"/>
          </w:tcPr>
          <w:p w14:paraId="3C67E433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78AA54E9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39886D6D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41DAAEF6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7D76EE54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56A1F9FC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1F0020ED" w14:textId="467C00AD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70</w:t>
            </w:r>
          </w:p>
          <w:p w14:paraId="62FBD88C" w14:textId="0EC8BCA8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2551" w:type="dxa"/>
            <w:vAlign w:val="center"/>
          </w:tcPr>
          <w:p w14:paraId="0A1FB890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7DF82D46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34EDC2C7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205618F2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2207CEC9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2094CAD1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</w:p>
          <w:p w14:paraId="07356695" w14:textId="3B4B3E0C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70</w:t>
            </w:r>
          </w:p>
          <w:p w14:paraId="26AD0D84" w14:textId="1FA003BE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70</w:t>
            </w:r>
          </w:p>
        </w:tc>
      </w:tr>
      <w:tr w:rsidR="00736996" w:rsidRPr="004E1906" w14:paraId="13E8E68A" w14:textId="77777777" w:rsidTr="00543700">
        <w:trPr>
          <w:jc w:val="center"/>
        </w:trPr>
        <w:tc>
          <w:tcPr>
            <w:tcW w:w="590" w:type="dxa"/>
          </w:tcPr>
          <w:p w14:paraId="1C9E4662" w14:textId="77777777" w:rsidR="00736996" w:rsidRPr="004E1906" w:rsidRDefault="00736996" w:rsidP="00DC7CB9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795" w:type="dxa"/>
          </w:tcPr>
          <w:p w14:paraId="7EFEE9BA" w14:textId="77777777" w:rsidR="00736996" w:rsidRPr="004E1906" w:rsidRDefault="00736996" w:rsidP="00DC7CB9">
            <w:pPr>
              <w:rPr>
                <w:rFonts w:ascii="Calibri" w:eastAsia="Calibri" w:hAnsi="Calibri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Изменение линейных размеров, %</w:t>
            </w:r>
          </w:p>
          <w:p w14:paraId="14597364" w14:textId="77777777" w:rsidR="00736996" w:rsidRPr="004E1906" w:rsidRDefault="00736996" w:rsidP="00DC7CB9">
            <w:pPr>
              <w:rPr>
                <w:rFonts w:ascii="Calibri" w:eastAsia="Calibri" w:hAnsi="Calibri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- в продольном направлении</w:t>
            </w:r>
          </w:p>
          <w:p w14:paraId="46AC8FAE" w14:textId="77777777" w:rsidR="00736996" w:rsidRPr="004E1906" w:rsidRDefault="00736996" w:rsidP="00DC7CB9">
            <w:pPr>
              <w:rPr>
                <w:rFonts w:ascii="Calibri" w:eastAsia="Calibri" w:hAnsi="Calibri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- в поперечном направлении</w:t>
            </w:r>
          </w:p>
        </w:tc>
        <w:tc>
          <w:tcPr>
            <w:tcW w:w="2131" w:type="dxa"/>
          </w:tcPr>
          <w:p w14:paraId="6510E392" w14:textId="77777777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  <w:color w:val="111111"/>
              </w:rPr>
            </w:pPr>
          </w:p>
          <w:p w14:paraId="53F73E51" w14:textId="77777777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0,0± 2,0</w:t>
            </w:r>
          </w:p>
          <w:p w14:paraId="4F1E80F1" w14:textId="77777777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0,0± 2,0</w:t>
            </w:r>
          </w:p>
        </w:tc>
        <w:tc>
          <w:tcPr>
            <w:tcW w:w="2551" w:type="dxa"/>
          </w:tcPr>
          <w:p w14:paraId="310CFD5E" w14:textId="77777777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  <w:color w:val="111111"/>
              </w:rPr>
            </w:pPr>
          </w:p>
          <w:p w14:paraId="5A60DE75" w14:textId="77777777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0,0± 2,0</w:t>
            </w:r>
          </w:p>
          <w:p w14:paraId="51430A24" w14:textId="77777777" w:rsidR="00736996" w:rsidRPr="004E1906" w:rsidRDefault="00736996" w:rsidP="00DC7CB9">
            <w:pPr>
              <w:jc w:val="center"/>
              <w:rPr>
                <w:rFonts w:ascii="Times New Roman" w:eastAsia="Calibri" w:hAnsi="Times New Roman" w:cs="Times New Roman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0,0± 2,0</w:t>
            </w:r>
          </w:p>
        </w:tc>
      </w:tr>
    </w:tbl>
    <w:p w14:paraId="2FD1BBBB" w14:textId="77777777" w:rsidR="006814DC" w:rsidRPr="004E1906" w:rsidRDefault="006814DC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8310FBE" w14:textId="6CBE21D8" w:rsidR="00D47448" w:rsidRPr="004E1906" w:rsidRDefault="00F3552A" w:rsidP="00D4744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Таблица 2 – </w:t>
      </w:r>
      <w:r w:rsidR="004C27FA" w:rsidRPr="004E1906">
        <w:rPr>
          <w:rFonts w:ascii="Times New Roman" w:hAnsi="Times New Roman" w:cs="Times New Roman"/>
          <w:b/>
          <w:sz w:val="24"/>
          <w:szCs w:val="24"/>
          <w:lang w:val="kk-KZ"/>
        </w:rPr>
        <w:t>Физико-механические</w:t>
      </w:r>
      <w:r w:rsidRPr="004E19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характеристики многослойной паропроницаемой влаго-ветрозащитной мембраны</w:t>
      </w:r>
    </w:p>
    <w:p w14:paraId="2425A505" w14:textId="77777777" w:rsidR="00C1325A" w:rsidRPr="004E1906" w:rsidRDefault="00C1325A" w:rsidP="00D4744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fa"/>
        <w:tblW w:w="949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3827"/>
      </w:tblGrid>
      <w:tr w:rsidR="004C27FA" w:rsidRPr="004E1906" w14:paraId="6171DB7A" w14:textId="77777777" w:rsidTr="00C1325A">
        <w:tc>
          <w:tcPr>
            <w:tcW w:w="567" w:type="dxa"/>
            <w:tcBorders>
              <w:bottom w:val="double" w:sz="4" w:space="0" w:color="auto"/>
            </w:tcBorders>
          </w:tcPr>
          <w:p w14:paraId="5F5FB081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5103" w:type="dxa"/>
            <w:tcBorders>
              <w:bottom w:val="double" w:sz="4" w:space="0" w:color="auto"/>
            </w:tcBorders>
          </w:tcPr>
          <w:p w14:paraId="75031F4C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Наименование показателей</w:t>
            </w:r>
          </w:p>
        </w:tc>
        <w:tc>
          <w:tcPr>
            <w:tcW w:w="3827" w:type="dxa"/>
            <w:tcBorders>
              <w:bottom w:val="double" w:sz="4" w:space="0" w:color="auto"/>
            </w:tcBorders>
          </w:tcPr>
          <w:p w14:paraId="13D4B008" w14:textId="6892AA9F" w:rsidR="004C27FA" w:rsidRPr="004E1906" w:rsidRDefault="004C27FA" w:rsidP="004C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 xml:space="preserve">многослойная паропроницаемая </w:t>
            </w:r>
            <w:proofErr w:type="spellStart"/>
            <w:r w:rsidRPr="004E1906">
              <w:rPr>
                <w:rFonts w:ascii="Times New Roman" w:eastAsia="Calibri" w:hAnsi="Times New Roman" w:cs="Times New Roman"/>
                <w:b/>
                <w:bCs/>
              </w:rPr>
              <w:t>влаго</w:t>
            </w:r>
            <w:proofErr w:type="spellEnd"/>
            <w:r w:rsidRPr="004E1906">
              <w:rPr>
                <w:rFonts w:ascii="Times New Roman" w:eastAsia="Calibri" w:hAnsi="Times New Roman" w:cs="Times New Roman"/>
                <w:b/>
                <w:bCs/>
              </w:rPr>
              <w:t>-ветрозащитная мембрана</w:t>
            </w:r>
          </w:p>
        </w:tc>
      </w:tr>
      <w:tr w:rsidR="004C27FA" w:rsidRPr="004E1906" w14:paraId="20BED876" w14:textId="77777777" w:rsidTr="00C1325A">
        <w:tc>
          <w:tcPr>
            <w:tcW w:w="567" w:type="dxa"/>
            <w:tcBorders>
              <w:top w:val="double" w:sz="4" w:space="0" w:color="auto"/>
            </w:tcBorders>
          </w:tcPr>
          <w:p w14:paraId="3A66EF7A" w14:textId="77777777" w:rsidR="004C27FA" w:rsidRPr="004E1906" w:rsidRDefault="004C27FA" w:rsidP="00880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double" w:sz="4" w:space="0" w:color="auto"/>
            </w:tcBorders>
          </w:tcPr>
          <w:p w14:paraId="19FDDB89" w14:textId="77777777" w:rsidR="004C27FA" w:rsidRPr="004E1906" w:rsidRDefault="004C27FA" w:rsidP="00880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Видимые дефекты</w:t>
            </w:r>
          </w:p>
        </w:tc>
        <w:tc>
          <w:tcPr>
            <w:tcW w:w="3827" w:type="dxa"/>
            <w:tcBorders>
              <w:top w:val="double" w:sz="4" w:space="0" w:color="auto"/>
            </w:tcBorders>
          </w:tcPr>
          <w:p w14:paraId="3ADBE3CC" w14:textId="0C922EA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отсутствуют</w:t>
            </w:r>
          </w:p>
        </w:tc>
      </w:tr>
      <w:tr w:rsidR="004C27FA" w:rsidRPr="004E1906" w14:paraId="38FBED12" w14:textId="77777777" w:rsidTr="00D47448">
        <w:tc>
          <w:tcPr>
            <w:tcW w:w="567" w:type="dxa"/>
          </w:tcPr>
          <w:p w14:paraId="5482E80E" w14:textId="77777777" w:rsidR="004C27FA" w:rsidRPr="004E1906" w:rsidRDefault="004C27FA" w:rsidP="00880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14:paraId="3D0D3BF9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Отклонение от</w:t>
            </w:r>
          </w:p>
          <w:p w14:paraId="3FC2A5F6" w14:textId="77777777" w:rsidR="004C27FA" w:rsidRPr="004E1906" w:rsidRDefault="004C27FA" w:rsidP="00880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прямолинейности</w:t>
            </w:r>
          </w:p>
        </w:tc>
        <w:tc>
          <w:tcPr>
            <w:tcW w:w="3827" w:type="dxa"/>
            <w:vAlign w:val="center"/>
          </w:tcPr>
          <w:p w14:paraId="2965946D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не более 30 мм на каждые 10 м длины полотна</w:t>
            </w:r>
          </w:p>
        </w:tc>
      </w:tr>
      <w:tr w:rsidR="004C27FA" w:rsidRPr="004E1906" w14:paraId="63438666" w14:textId="77777777" w:rsidTr="00D47448">
        <w:tc>
          <w:tcPr>
            <w:tcW w:w="567" w:type="dxa"/>
          </w:tcPr>
          <w:p w14:paraId="33C28C5A" w14:textId="77777777" w:rsidR="004C27FA" w:rsidRPr="004E1906" w:rsidRDefault="004C27FA" w:rsidP="00880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14:paraId="498F371B" w14:textId="77777777" w:rsidR="004C27FA" w:rsidRPr="004E1906" w:rsidRDefault="004C27FA" w:rsidP="00880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Толщина, мм</w:t>
            </w:r>
          </w:p>
        </w:tc>
        <w:tc>
          <w:tcPr>
            <w:tcW w:w="3827" w:type="dxa"/>
            <w:vAlign w:val="center"/>
          </w:tcPr>
          <w:p w14:paraId="02892B01" w14:textId="47E40EEA" w:rsidR="004C27FA" w:rsidRPr="004E1906" w:rsidRDefault="004C27FA" w:rsidP="004C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0,3-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0,6</w:t>
            </w:r>
            <w:r w:rsidRPr="004E1906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4C27FA" w:rsidRPr="004E1906" w14:paraId="55767ACA" w14:textId="77777777" w:rsidTr="00D47448">
        <w:tc>
          <w:tcPr>
            <w:tcW w:w="567" w:type="dxa"/>
          </w:tcPr>
          <w:p w14:paraId="3087EA5F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14:paraId="69371DE5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Масса на единицу площади, г/м</w:t>
            </w:r>
            <w:r w:rsidRPr="004E190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3827" w:type="dxa"/>
            <w:vAlign w:val="center"/>
          </w:tcPr>
          <w:p w14:paraId="13704792" w14:textId="6A6F0F4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90-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185 </w:t>
            </w:r>
          </w:p>
        </w:tc>
      </w:tr>
      <w:tr w:rsidR="004C27FA" w:rsidRPr="004E1906" w14:paraId="05989FC8" w14:textId="77777777" w:rsidTr="00D47448">
        <w:tc>
          <w:tcPr>
            <w:tcW w:w="567" w:type="dxa"/>
          </w:tcPr>
          <w:p w14:paraId="3D516D8D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14:paraId="77E48FB6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Водонепроницаемость при высоте водяного столба 200 мм в течение 2 часов</w:t>
            </w:r>
          </w:p>
        </w:tc>
        <w:tc>
          <w:tcPr>
            <w:tcW w:w="3827" w:type="dxa"/>
            <w:vAlign w:val="center"/>
          </w:tcPr>
          <w:p w14:paraId="166A42FD" w14:textId="0CAD2FBD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класс 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W1</w:t>
            </w:r>
          </w:p>
        </w:tc>
      </w:tr>
      <w:tr w:rsidR="004C27FA" w:rsidRPr="004E1906" w14:paraId="630EF4DA" w14:textId="77777777" w:rsidTr="00D47448">
        <w:tc>
          <w:tcPr>
            <w:tcW w:w="567" w:type="dxa"/>
          </w:tcPr>
          <w:p w14:paraId="4B367427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14:paraId="0312D45D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Водоупорность, мм. вод. ст.</w:t>
            </w:r>
          </w:p>
        </w:tc>
        <w:tc>
          <w:tcPr>
            <w:tcW w:w="3827" w:type="dxa"/>
          </w:tcPr>
          <w:p w14:paraId="04699F3F" w14:textId="6163F829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не менее 1200</w:t>
            </w:r>
          </w:p>
        </w:tc>
      </w:tr>
    </w:tbl>
    <w:p w14:paraId="7D29304E" w14:textId="01385999" w:rsidR="00C1325A" w:rsidRPr="004E1906" w:rsidRDefault="00C1325A" w:rsidP="00C1325A">
      <w:pPr>
        <w:ind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>Окончание таблицы 2</w:t>
      </w:r>
    </w:p>
    <w:tbl>
      <w:tblPr>
        <w:tblStyle w:val="afa"/>
        <w:tblW w:w="949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3827"/>
      </w:tblGrid>
      <w:tr w:rsidR="00C1325A" w:rsidRPr="004E1906" w14:paraId="6890DCC0" w14:textId="77777777" w:rsidTr="00C1325A">
        <w:tc>
          <w:tcPr>
            <w:tcW w:w="567" w:type="dxa"/>
            <w:tcBorders>
              <w:bottom w:val="double" w:sz="4" w:space="0" w:color="auto"/>
            </w:tcBorders>
          </w:tcPr>
          <w:p w14:paraId="7BC04883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5103" w:type="dxa"/>
            <w:tcBorders>
              <w:bottom w:val="double" w:sz="4" w:space="0" w:color="auto"/>
            </w:tcBorders>
          </w:tcPr>
          <w:p w14:paraId="1AAABE68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Наименование показателей</w:t>
            </w:r>
          </w:p>
        </w:tc>
        <w:tc>
          <w:tcPr>
            <w:tcW w:w="3827" w:type="dxa"/>
            <w:tcBorders>
              <w:bottom w:val="double" w:sz="4" w:space="0" w:color="auto"/>
            </w:tcBorders>
          </w:tcPr>
          <w:p w14:paraId="23575627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 xml:space="preserve">многослойная паропроницаемая </w:t>
            </w:r>
            <w:proofErr w:type="spellStart"/>
            <w:r w:rsidRPr="004E1906">
              <w:rPr>
                <w:rFonts w:ascii="Times New Roman" w:eastAsia="Calibri" w:hAnsi="Times New Roman" w:cs="Times New Roman"/>
                <w:b/>
                <w:bCs/>
              </w:rPr>
              <w:t>влаго</w:t>
            </w:r>
            <w:proofErr w:type="spellEnd"/>
            <w:r w:rsidRPr="004E1906">
              <w:rPr>
                <w:rFonts w:ascii="Times New Roman" w:eastAsia="Calibri" w:hAnsi="Times New Roman" w:cs="Times New Roman"/>
                <w:b/>
                <w:bCs/>
              </w:rPr>
              <w:t>-ветрозащитная мембрана</w:t>
            </w:r>
          </w:p>
        </w:tc>
      </w:tr>
      <w:tr w:rsidR="004C27FA" w:rsidRPr="004E1906" w14:paraId="326BDD69" w14:textId="77777777" w:rsidTr="00C1325A">
        <w:tc>
          <w:tcPr>
            <w:tcW w:w="567" w:type="dxa"/>
            <w:tcBorders>
              <w:top w:val="double" w:sz="4" w:space="0" w:color="auto"/>
            </w:tcBorders>
          </w:tcPr>
          <w:p w14:paraId="4FD42C2C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  <w:tcBorders>
              <w:top w:val="double" w:sz="4" w:space="0" w:color="auto"/>
            </w:tcBorders>
          </w:tcPr>
          <w:p w14:paraId="19AF6E80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Плотность потока водяного пара (при 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4E1906">
              <w:rPr>
                <w:rFonts w:ascii="Times New Roman" w:eastAsia="Calibri" w:hAnsi="Times New Roman" w:cs="Times New Roman"/>
              </w:rPr>
              <w:t xml:space="preserve"> = 20</w:t>
            </w:r>
            <w:r w:rsidRPr="004E1906">
              <w:rPr>
                <w:rFonts w:eastAsia="Calibri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(±2) ⁰С и относительной влажности 50</w:t>
            </w:r>
            <w:r w:rsidRPr="004E1906">
              <w:rPr>
                <w:rFonts w:eastAsia="Calibri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(±10) %), г/(м</w:t>
            </w:r>
            <w:r w:rsidRPr="004E190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4E1906">
              <w:rPr>
                <w:rFonts w:ascii="Times New Roman" w:eastAsia="Calibri" w:hAnsi="Times New Roman" w:cs="Times New Roman"/>
              </w:rPr>
              <w:t>·24ч)</w:t>
            </w:r>
          </w:p>
        </w:tc>
        <w:tc>
          <w:tcPr>
            <w:tcW w:w="3827" w:type="dxa"/>
            <w:tcBorders>
              <w:top w:val="double" w:sz="4" w:space="0" w:color="auto"/>
            </w:tcBorders>
            <w:vAlign w:val="center"/>
          </w:tcPr>
          <w:p w14:paraId="19FDA33B" w14:textId="5601037A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450</w:t>
            </w:r>
          </w:p>
        </w:tc>
      </w:tr>
      <w:tr w:rsidR="004C27FA" w:rsidRPr="004E1906" w14:paraId="79AE4795" w14:textId="77777777" w:rsidTr="00D47448">
        <w:tc>
          <w:tcPr>
            <w:tcW w:w="567" w:type="dxa"/>
          </w:tcPr>
          <w:p w14:paraId="6F19C9DA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</w:tcPr>
          <w:p w14:paraId="2F871D58" w14:textId="6FA1EBEA" w:rsidR="004C27FA" w:rsidRPr="004E1906" w:rsidRDefault="004C27FA" w:rsidP="00C1325A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Сопротивление </w:t>
            </w:r>
            <w:proofErr w:type="spellStart"/>
            <w:r w:rsidRPr="004E1906">
              <w:rPr>
                <w:rFonts w:ascii="Times New Roman" w:eastAsia="Calibri" w:hAnsi="Times New Roman" w:cs="Times New Roman"/>
              </w:rPr>
              <w:t>паропроницанию</w:t>
            </w:r>
            <w:proofErr w:type="spellEnd"/>
            <w:r w:rsidRPr="004E1906">
              <w:rPr>
                <w:rFonts w:ascii="Times New Roman" w:eastAsia="Calibri" w:hAnsi="Times New Roman" w:cs="Times New Roman"/>
              </w:rPr>
              <w:t xml:space="preserve"> (при 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4E1906">
              <w:rPr>
                <w:rFonts w:ascii="Times New Roman" w:eastAsia="Calibri" w:hAnsi="Times New Roman" w:cs="Times New Roman"/>
              </w:rPr>
              <w:t xml:space="preserve"> = 20</w:t>
            </w:r>
            <w:r w:rsidRPr="004E1906">
              <w:rPr>
                <w:rFonts w:eastAsia="Calibri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(±2) ⁰С и относительной влажности 50</w:t>
            </w:r>
            <w:r w:rsidRPr="004E1906">
              <w:rPr>
                <w:rFonts w:eastAsia="Calibri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(±10) %), (м</w:t>
            </w:r>
            <w:r w:rsidRPr="004E190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4E1906">
              <w:rPr>
                <w:rFonts w:ascii="Times New Roman" w:eastAsia="Calibri" w:hAnsi="Times New Roman" w:cs="Times New Roman"/>
              </w:rPr>
              <w:t>·ч·</w:t>
            </w:r>
            <w:proofErr w:type="gramStart"/>
            <w:r w:rsidRPr="004E1906">
              <w:rPr>
                <w:rFonts w:ascii="Times New Roman" w:eastAsia="Calibri" w:hAnsi="Times New Roman" w:cs="Times New Roman"/>
              </w:rPr>
              <w:t>Па)/</w:t>
            </w:r>
            <w:proofErr w:type="gramEnd"/>
            <w:r w:rsidRPr="004E1906">
              <w:rPr>
                <w:rFonts w:ascii="Times New Roman" w:eastAsia="Calibri" w:hAnsi="Times New Roman" w:cs="Times New Roman"/>
              </w:rPr>
              <w:t>мг</w:t>
            </w:r>
          </w:p>
        </w:tc>
        <w:tc>
          <w:tcPr>
            <w:tcW w:w="3827" w:type="dxa"/>
            <w:vAlign w:val="center"/>
          </w:tcPr>
          <w:p w14:paraId="729FDB55" w14:textId="31E466EC" w:rsidR="004C27FA" w:rsidRPr="004E1906" w:rsidRDefault="004C27FA" w:rsidP="00C132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0,052</w:t>
            </w:r>
          </w:p>
        </w:tc>
      </w:tr>
      <w:tr w:rsidR="004C27FA" w:rsidRPr="004E1906" w14:paraId="6FB3772B" w14:textId="77777777" w:rsidTr="00D47448">
        <w:tc>
          <w:tcPr>
            <w:tcW w:w="567" w:type="dxa"/>
          </w:tcPr>
          <w:p w14:paraId="2DFD1B23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14:paraId="3BBA9D9B" w14:textId="2DDC3184" w:rsidR="004C27FA" w:rsidRPr="004E1906" w:rsidRDefault="004C27FA" w:rsidP="00880205">
            <w:pPr>
              <w:rPr>
                <w:rFonts w:ascii="Arial" w:hAnsi="Arial" w:cs="Arial"/>
              </w:rPr>
            </w:pPr>
            <w:r w:rsidRPr="004E1906">
              <w:rPr>
                <w:rFonts w:ascii="Times New Roman" w:eastAsia="Calibri" w:hAnsi="Times New Roman" w:cs="Times New Roman"/>
              </w:rPr>
              <w:t>Максимальная сила растяжения,</w:t>
            </w:r>
            <w:r w:rsidR="00C1325A" w:rsidRPr="004E1906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Н/50 мм</w:t>
            </w:r>
          </w:p>
          <w:p w14:paraId="013D1ECD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20D349A2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3827" w:type="dxa"/>
          </w:tcPr>
          <w:p w14:paraId="4AA1DE44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</w:p>
          <w:p w14:paraId="17AC50AF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180-330</w:t>
            </w:r>
          </w:p>
          <w:p w14:paraId="3C7500FB" w14:textId="489FFD6D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100-200 </w:t>
            </w:r>
          </w:p>
        </w:tc>
      </w:tr>
      <w:tr w:rsidR="004C27FA" w:rsidRPr="004E1906" w14:paraId="3F915164" w14:textId="77777777" w:rsidTr="00D47448">
        <w:trPr>
          <w:trHeight w:val="915"/>
        </w:trPr>
        <w:tc>
          <w:tcPr>
            <w:tcW w:w="567" w:type="dxa"/>
          </w:tcPr>
          <w:p w14:paraId="52EFB298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03" w:type="dxa"/>
          </w:tcPr>
          <w:p w14:paraId="50A3425E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Относительное удлинение при разрыве, %</w:t>
            </w:r>
          </w:p>
          <w:p w14:paraId="2235DF20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07BD9357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3827" w:type="dxa"/>
          </w:tcPr>
          <w:p w14:paraId="62F769EF" w14:textId="77777777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6B71606C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60-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85</w:t>
            </w:r>
            <w:r w:rsidRPr="004E1906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720832CA" w14:textId="778D11FB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60-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85</w:t>
            </w:r>
            <w:r w:rsidRPr="004E1906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4C27FA" w:rsidRPr="004E1906" w14:paraId="5A216F41" w14:textId="77777777" w:rsidTr="00D47448">
        <w:tc>
          <w:tcPr>
            <w:tcW w:w="567" w:type="dxa"/>
          </w:tcPr>
          <w:p w14:paraId="44EC3348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03" w:type="dxa"/>
          </w:tcPr>
          <w:p w14:paraId="02B157D2" w14:textId="18394461" w:rsidR="004C27FA" w:rsidRPr="004E1906" w:rsidRDefault="00C1325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Сопротивление </w:t>
            </w:r>
            <w:proofErr w:type="spellStart"/>
            <w:r w:rsidR="004C27FA" w:rsidRPr="004E1906">
              <w:rPr>
                <w:rFonts w:ascii="Times New Roman" w:eastAsia="Calibri" w:hAnsi="Times New Roman" w:cs="Times New Roman"/>
              </w:rPr>
              <w:t>раздиру</w:t>
            </w:r>
            <w:proofErr w:type="spellEnd"/>
            <w:r w:rsidRPr="004E1906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="004C27FA" w:rsidRPr="004E1906">
              <w:rPr>
                <w:rFonts w:ascii="Times New Roman" w:eastAsia="Calibri" w:hAnsi="Times New Roman" w:cs="Times New Roman"/>
              </w:rPr>
              <w:t>стержнем гвоздя, Н</w:t>
            </w:r>
          </w:p>
          <w:p w14:paraId="6882B874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79EB1793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3827" w:type="dxa"/>
          </w:tcPr>
          <w:p w14:paraId="7EBD51F5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</w:p>
          <w:p w14:paraId="3FFE14D9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75-185</w:t>
            </w:r>
          </w:p>
          <w:p w14:paraId="6F819AED" w14:textId="1172919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75-185</w:t>
            </w:r>
          </w:p>
        </w:tc>
      </w:tr>
      <w:tr w:rsidR="004C27FA" w:rsidRPr="004E1906" w14:paraId="689C1A13" w14:textId="77777777" w:rsidTr="00D47448">
        <w:tc>
          <w:tcPr>
            <w:tcW w:w="567" w:type="dxa"/>
          </w:tcPr>
          <w:p w14:paraId="4FB605E0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03" w:type="dxa"/>
          </w:tcPr>
          <w:p w14:paraId="150C467B" w14:textId="7777777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Воздухопроницаемость, л/м</w:t>
            </w:r>
            <w:r w:rsidRPr="004E190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4E1906">
              <w:rPr>
                <w:rFonts w:ascii="Times New Roman" w:eastAsia="Calibri" w:hAnsi="Times New Roman" w:cs="Times New Roman"/>
              </w:rPr>
              <w:t>·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4E1906">
              <w:rPr>
                <w:rFonts w:ascii="Times New Roman" w:eastAsia="Calibri" w:hAnsi="Times New Roman" w:cs="Times New Roman"/>
              </w:rPr>
              <w:t>, мм/с</w:t>
            </w:r>
          </w:p>
        </w:tc>
        <w:tc>
          <w:tcPr>
            <w:tcW w:w="3827" w:type="dxa"/>
            <w:vAlign w:val="center"/>
          </w:tcPr>
          <w:p w14:paraId="12F8A9F0" w14:textId="7953F015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воздухонепроницаем</w:t>
            </w:r>
          </w:p>
        </w:tc>
      </w:tr>
      <w:tr w:rsidR="004C27FA" w:rsidRPr="004E1906" w14:paraId="7069A188" w14:textId="77777777" w:rsidTr="00D47448">
        <w:tc>
          <w:tcPr>
            <w:tcW w:w="567" w:type="dxa"/>
          </w:tcPr>
          <w:p w14:paraId="47A14C74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03" w:type="dxa"/>
          </w:tcPr>
          <w:p w14:paraId="7903E61A" w14:textId="376D2115" w:rsidR="004C27FA" w:rsidRPr="004E1906" w:rsidRDefault="004C27FA" w:rsidP="00C1325A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Гибкость на брусе с закруглением</w:t>
            </w:r>
            <w:r w:rsidR="00C1325A" w:rsidRPr="004E1906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 xml:space="preserve">радиусом </w:t>
            </w:r>
            <w:r w:rsidR="00C1325A" w:rsidRPr="004E1906">
              <w:rPr>
                <w:rFonts w:ascii="Times New Roman" w:eastAsia="Calibri" w:hAnsi="Times New Roman" w:cs="Times New Roman"/>
              </w:rPr>
              <w:br/>
            </w:r>
            <w:r w:rsidRPr="004E1906">
              <w:rPr>
                <w:rFonts w:ascii="Times New Roman" w:eastAsia="Calibri" w:hAnsi="Times New Roman" w:cs="Times New Roman"/>
              </w:rPr>
              <w:t>(5,0</w:t>
            </w:r>
            <w:r w:rsidR="00C1325A" w:rsidRPr="004E1906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±</w:t>
            </w:r>
            <w:r w:rsidR="00C1325A" w:rsidRPr="004E1906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0,2) мм при температуре минус 60 ⁰С</w:t>
            </w:r>
          </w:p>
        </w:tc>
        <w:tc>
          <w:tcPr>
            <w:tcW w:w="3827" w:type="dxa"/>
            <w:vAlign w:val="center"/>
          </w:tcPr>
          <w:p w14:paraId="259F6EC7" w14:textId="04D70620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отсутствие трещин и отслаивания</w:t>
            </w:r>
          </w:p>
        </w:tc>
      </w:tr>
      <w:tr w:rsidR="004C27FA" w:rsidRPr="004E1906" w14:paraId="2E25AB8C" w14:textId="77777777" w:rsidTr="00D47448">
        <w:tc>
          <w:tcPr>
            <w:tcW w:w="567" w:type="dxa"/>
          </w:tcPr>
          <w:p w14:paraId="1F66C50F" w14:textId="77777777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03" w:type="dxa"/>
          </w:tcPr>
          <w:p w14:paraId="44A2A498" w14:textId="5B5F5BA7" w:rsidR="004C27FA" w:rsidRPr="004E1906" w:rsidRDefault="004C27FA" w:rsidP="00880205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Стойкость к искусственному старению (после 336 часов УФ-облучения с последующим термическим воздействием в тече</w:t>
            </w:r>
            <w:r w:rsidR="00C1325A" w:rsidRPr="004E1906">
              <w:rPr>
                <w:rFonts w:ascii="Times New Roman" w:eastAsia="Calibri" w:hAnsi="Times New Roman" w:cs="Times New Roman"/>
              </w:rPr>
              <w:t>ние 90 дней при температуре</w:t>
            </w:r>
            <w:r w:rsidRPr="004E1906">
              <w:rPr>
                <w:rFonts w:ascii="Times New Roman" w:eastAsia="Calibri" w:hAnsi="Times New Roman" w:cs="Times New Roman"/>
              </w:rPr>
              <w:t xml:space="preserve"> </w:t>
            </w:r>
            <w:r w:rsidR="00C1325A" w:rsidRPr="004E1906">
              <w:rPr>
                <w:rFonts w:ascii="Times New Roman" w:eastAsia="Calibri" w:hAnsi="Times New Roman" w:cs="Times New Roman"/>
              </w:rPr>
              <w:br/>
            </w:r>
            <w:r w:rsidRPr="004E1906">
              <w:rPr>
                <w:rFonts w:ascii="Times New Roman" w:eastAsia="Calibri" w:hAnsi="Times New Roman" w:cs="Times New Roman"/>
              </w:rPr>
              <w:t>70 ⁰С):</w:t>
            </w:r>
          </w:p>
          <w:p w14:paraId="2E913463" w14:textId="77777777" w:rsidR="004C27FA" w:rsidRPr="004E1906" w:rsidRDefault="004C27FA" w:rsidP="004C27FA">
            <w:pPr>
              <w:pStyle w:val="af2"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hAnsi="Times New Roman" w:cs="Times New Roman"/>
              </w:rPr>
              <w:t>Водонепроницаемость при высоте водяного столба 200 мм в течение 2 часов</w:t>
            </w:r>
          </w:p>
          <w:p w14:paraId="1393734A" w14:textId="77777777" w:rsidR="004C27FA" w:rsidRPr="004E1906" w:rsidRDefault="004C27FA" w:rsidP="004C27FA">
            <w:pPr>
              <w:pStyle w:val="af2"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hAnsi="Times New Roman" w:cs="Times New Roman"/>
              </w:rPr>
              <w:t>Максимальная сила растяжения, Н/50 мм</w:t>
            </w:r>
          </w:p>
          <w:p w14:paraId="1ABA8FA3" w14:textId="77777777" w:rsidR="004C27FA" w:rsidRPr="004E1906" w:rsidRDefault="004C27FA" w:rsidP="00880205">
            <w:pPr>
              <w:pStyle w:val="af2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hAnsi="Times New Roman" w:cs="Times New Roman"/>
              </w:rPr>
              <w:t>- в продольном направлении</w:t>
            </w:r>
          </w:p>
          <w:p w14:paraId="02252B13" w14:textId="77777777" w:rsidR="004C27FA" w:rsidRPr="004E1906" w:rsidRDefault="004C27FA" w:rsidP="00880205">
            <w:pPr>
              <w:pStyle w:val="af2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hAnsi="Times New Roman" w:cs="Times New Roman"/>
              </w:rPr>
              <w:t>- в поперечном направлении</w:t>
            </w:r>
          </w:p>
          <w:p w14:paraId="66F2169F" w14:textId="77777777" w:rsidR="004C27FA" w:rsidRPr="004E1906" w:rsidRDefault="004C27FA" w:rsidP="004C27FA">
            <w:pPr>
              <w:pStyle w:val="af2"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hAnsi="Times New Roman" w:cs="Times New Roman"/>
              </w:rPr>
              <w:t>Относительное удлинение при разрыве, %</w:t>
            </w:r>
          </w:p>
          <w:p w14:paraId="705ABDBC" w14:textId="77777777" w:rsidR="004C27FA" w:rsidRPr="004E1906" w:rsidRDefault="004C27FA" w:rsidP="00880205">
            <w:pPr>
              <w:pStyle w:val="af2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hAnsi="Times New Roman" w:cs="Times New Roman"/>
              </w:rPr>
              <w:t>- в продольном направлении</w:t>
            </w:r>
          </w:p>
          <w:p w14:paraId="642DBC52" w14:textId="77777777" w:rsidR="004C27FA" w:rsidRPr="004E1906" w:rsidRDefault="004C27FA" w:rsidP="00880205">
            <w:pPr>
              <w:ind w:left="360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3827" w:type="dxa"/>
          </w:tcPr>
          <w:p w14:paraId="273D0C7E" w14:textId="77777777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6C150BFF" w14:textId="77777777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403EAA2F" w14:textId="77777777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3F13A471" w14:textId="77777777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6F9854F2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класс 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W1</w:t>
            </w:r>
          </w:p>
          <w:p w14:paraId="41FFB635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</w:p>
          <w:p w14:paraId="38FEB3BA" w14:textId="77777777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1E41B014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170-3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Pr="004E1906">
              <w:rPr>
                <w:rFonts w:ascii="Times New Roman" w:eastAsia="Calibri" w:hAnsi="Times New Roman" w:cs="Times New Roman"/>
              </w:rPr>
              <w:t xml:space="preserve">0 </w:t>
            </w:r>
          </w:p>
          <w:p w14:paraId="590CAA02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90-1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8</w:t>
            </w:r>
            <w:r w:rsidRPr="004E1906">
              <w:rPr>
                <w:rFonts w:ascii="Times New Roman" w:eastAsia="Calibri" w:hAnsi="Times New Roman" w:cs="Times New Roman"/>
              </w:rPr>
              <w:t xml:space="preserve">0 </w:t>
            </w:r>
          </w:p>
          <w:p w14:paraId="7F56B972" w14:textId="77777777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3D153CFB" w14:textId="77777777" w:rsidR="004C27FA" w:rsidRPr="004E1906" w:rsidRDefault="004C27FA" w:rsidP="0088020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55-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65</w:t>
            </w:r>
          </w:p>
          <w:p w14:paraId="342297C8" w14:textId="72D138AE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55-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65</w:t>
            </w:r>
          </w:p>
        </w:tc>
      </w:tr>
      <w:tr w:rsidR="004C27FA" w:rsidRPr="004E1906" w14:paraId="5E370FCB" w14:textId="77777777" w:rsidTr="00D47448">
        <w:tc>
          <w:tcPr>
            <w:tcW w:w="567" w:type="dxa"/>
          </w:tcPr>
          <w:p w14:paraId="7632F62B" w14:textId="77777777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03" w:type="dxa"/>
          </w:tcPr>
          <w:p w14:paraId="1C1AC76F" w14:textId="77777777" w:rsidR="004C27FA" w:rsidRPr="004E1906" w:rsidRDefault="004C27FA" w:rsidP="00880205">
            <w:pPr>
              <w:rPr>
                <w:rFonts w:ascii="Calibri" w:eastAsia="Calibri" w:hAnsi="Calibri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Изменение линейных размеров, %</w:t>
            </w:r>
          </w:p>
          <w:p w14:paraId="4A61B1E2" w14:textId="77777777" w:rsidR="004C27FA" w:rsidRPr="004E1906" w:rsidRDefault="004C27FA" w:rsidP="00880205">
            <w:pPr>
              <w:rPr>
                <w:rFonts w:ascii="Calibri" w:eastAsia="Calibri" w:hAnsi="Calibri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- в продольном направлении</w:t>
            </w:r>
          </w:p>
          <w:p w14:paraId="20F20CA9" w14:textId="77777777" w:rsidR="004C27FA" w:rsidRPr="004E1906" w:rsidRDefault="004C27FA" w:rsidP="00880205">
            <w:pPr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- в поперечном направлении</w:t>
            </w:r>
          </w:p>
        </w:tc>
        <w:tc>
          <w:tcPr>
            <w:tcW w:w="3827" w:type="dxa"/>
            <w:vAlign w:val="center"/>
          </w:tcPr>
          <w:p w14:paraId="13F74ACE" w14:textId="77777777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  <w:color w:val="111111"/>
              </w:rPr>
            </w:pPr>
          </w:p>
          <w:p w14:paraId="10FD7A29" w14:textId="77777777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0,0± 2,0</w:t>
            </w:r>
          </w:p>
          <w:p w14:paraId="55920783" w14:textId="674428A5" w:rsidR="004C27FA" w:rsidRPr="004E1906" w:rsidRDefault="004C27FA" w:rsidP="008802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0,0± 2,0</w:t>
            </w:r>
          </w:p>
        </w:tc>
      </w:tr>
    </w:tbl>
    <w:p w14:paraId="2572C31C" w14:textId="77777777" w:rsidR="00B31786" w:rsidRPr="004E1906" w:rsidRDefault="00B31786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E93FAD" w14:textId="4387331F" w:rsidR="00F3552A" w:rsidRPr="004E1906" w:rsidRDefault="00880205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Таблица 3 </w:t>
      </w:r>
      <w:r w:rsidR="00720E95" w:rsidRPr="004E1906">
        <w:rPr>
          <w:rFonts w:ascii="Times New Roman" w:hAnsi="Times New Roman" w:cs="Times New Roman"/>
          <w:b/>
          <w:sz w:val="24"/>
          <w:szCs w:val="24"/>
          <w:lang w:val="kk-KZ"/>
        </w:rPr>
        <w:t>–</w:t>
      </w:r>
      <w:r w:rsidRPr="004E19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20E95" w:rsidRPr="004E1906">
        <w:rPr>
          <w:rFonts w:ascii="Times New Roman" w:hAnsi="Times New Roman" w:cs="Times New Roman"/>
          <w:b/>
          <w:sz w:val="24"/>
          <w:szCs w:val="24"/>
          <w:lang w:val="kk-KZ"/>
        </w:rPr>
        <w:t>Физико-механические характеристики пароизоляционного, паро-гидроизялиционного и отражающего</w:t>
      </w:r>
      <w:r w:rsidR="00360741" w:rsidRPr="004E19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паро</w:t>
      </w:r>
      <w:r w:rsidR="00720E95" w:rsidRPr="004E1906">
        <w:rPr>
          <w:rFonts w:ascii="Times New Roman" w:hAnsi="Times New Roman" w:cs="Times New Roman"/>
          <w:b/>
          <w:sz w:val="24"/>
          <w:szCs w:val="24"/>
          <w:lang w:val="kk-KZ"/>
        </w:rPr>
        <w:t>изоляционного строительного  материала</w:t>
      </w:r>
    </w:p>
    <w:p w14:paraId="3EB3D72C" w14:textId="77777777" w:rsidR="00B31786" w:rsidRPr="004E1906" w:rsidRDefault="00B31786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fa"/>
        <w:tblW w:w="98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"/>
        <w:gridCol w:w="3537"/>
        <w:gridCol w:w="1709"/>
        <w:gridCol w:w="2127"/>
        <w:gridCol w:w="1842"/>
      </w:tblGrid>
      <w:tr w:rsidR="00720E95" w:rsidRPr="004E1906" w14:paraId="26A8B80A" w14:textId="77777777" w:rsidTr="00720E95">
        <w:tc>
          <w:tcPr>
            <w:tcW w:w="595" w:type="dxa"/>
            <w:vMerge w:val="restart"/>
            <w:vAlign w:val="center"/>
          </w:tcPr>
          <w:p w14:paraId="72EA86F7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3537" w:type="dxa"/>
            <w:vMerge w:val="restart"/>
            <w:vAlign w:val="center"/>
          </w:tcPr>
          <w:p w14:paraId="2A48AB6A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Наименование показателей</w:t>
            </w:r>
          </w:p>
        </w:tc>
        <w:tc>
          <w:tcPr>
            <w:tcW w:w="5678" w:type="dxa"/>
            <w:gridSpan w:val="3"/>
            <w:vAlign w:val="center"/>
          </w:tcPr>
          <w:p w14:paraId="40E4DABF" w14:textId="09B975E9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E95" w:rsidRPr="004E1906" w14:paraId="61693B65" w14:textId="77777777" w:rsidTr="00720E95">
        <w:tc>
          <w:tcPr>
            <w:tcW w:w="595" w:type="dxa"/>
            <w:vMerge/>
            <w:vAlign w:val="center"/>
          </w:tcPr>
          <w:p w14:paraId="31A92BA1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  <w:vMerge/>
            <w:vAlign w:val="center"/>
          </w:tcPr>
          <w:p w14:paraId="41FB8AB7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14:paraId="6A057667" w14:textId="3CA101A3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906">
              <w:rPr>
                <w:rFonts w:ascii="Times New Roman" w:eastAsia="Times New Roman" w:hAnsi="Times New Roman" w:cs="Times New Roman"/>
                <w:b/>
                <w:lang w:eastAsia="ar-SA"/>
              </w:rPr>
              <w:t>пароизоляция</w:t>
            </w:r>
            <w:proofErr w:type="spellEnd"/>
          </w:p>
        </w:tc>
        <w:tc>
          <w:tcPr>
            <w:tcW w:w="2127" w:type="dxa"/>
            <w:vAlign w:val="center"/>
          </w:tcPr>
          <w:p w14:paraId="6E9C4B25" w14:textId="438FE5D4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Times New Roman" w:hAnsi="Times New Roman" w:cs="Times New Roman"/>
                <w:b/>
                <w:lang w:eastAsia="ar-SA"/>
              </w:rPr>
              <w:t>паро-гидроизоляция</w:t>
            </w:r>
          </w:p>
        </w:tc>
        <w:tc>
          <w:tcPr>
            <w:tcW w:w="1842" w:type="dxa"/>
            <w:vAlign w:val="center"/>
          </w:tcPr>
          <w:p w14:paraId="7CFBC2B3" w14:textId="6F96453A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отражающая </w:t>
            </w:r>
            <w:proofErr w:type="spellStart"/>
            <w:r w:rsidR="00360741" w:rsidRPr="004E1906">
              <w:rPr>
                <w:rFonts w:ascii="Times New Roman" w:eastAsia="Times New Roman" w:hAnsi="Times New Roman" w:cs="Times New Roman"/>
                <w:b/>
                <w:lang w:eastAsia="ar-SA"/>
              </w:rPr>
              <w:t>паро</w:t>
            </w:r>
            <w:r w:rsidRPr="004E1906">
              <w:rPr>
                <w:rFonts w:ascii="Times New Roman" w:eastAsia="Times New Roman" w:hAnsi="Times New Roman" w:cs="Times New Roman"/>
                <w:b/>
                <w:lang w:eastAsia="ar-SA"/>
              </w:rPr>
              <w:t>изоляция</w:t>
            </w:r>
            <w:proofErr w:type="spellEnd"/>
            <w:r w:rsidR="00360741" w:rsidRPr="004E1906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(для бань и саун)</w:t>
            </w:r>
          </w:p>
        </w:tc>
      </w:tr>
      <w:tr w:rsidR="00720E95" w:rsidRPr="004E1906" w14:paraId="2C032F40" w14:textId="77777777" w:rsidTr="00720E95">
        <w:tc>
          <w:tcPr>
            <w:tcW w:w="595" w:type="dxa"/>
          </w:tcPr>
          <w:p w14:paraId="1D1880F6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37" w:type="dxa"/>
            <w:vAlign w:val="center"/>
          </w:tcPr>
          <w:p w14:paraId="50182D17" w14:textId="77777777" w:rsidR="00720E95" w:rsidRPr="004E1906" w:rsidRDefault="00720E95" w:rsidP="00861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Видимые дефекты</w:t>
            </w:r>
          </w:p>
        </w:tc>
        <w:tc>
          <w:tcPr>
            <w:tcW w:w="5678" w:type="dxa"/>
            <w:gridSpan w:val="3"/>
          </w:tcPr>
          <w:p w14:paraId="4A86AF62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отсутствуют</w:t>
            </w:r>
          </w:p>
        </w:tc>
      </w:tr>
      <w:tr w:rsidR="00720E95" w:rsidRPr="004E1906" w14:paraId="7F4A060C" w14:textId="77777777" w:rsidTr="00720E95">
        <w:tc>
          <w:tcPr>
            <w:tcW w:w="595" w:type="dxa"/>
          </w:tcPr>
          <w:p w14:paraId="11386C44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537" w:type="dxa"/>
          </w:tcPr>
          <w:p w14:paraId="3C9E2127" w14:textId="77777777" w:rsidR="00720E95" w:rsidRPr="004E1906" w:rsidRDefault="00720E95" w:rsidP="00861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Толщина, мм</w:t>
            </w:r>
          </w:p>
        </w:tc>
        <w:tc>
          <w:tcPr>
            <w:tcW w:w="1709" w:type="dxa"/>
            <w:vAlign w:val="center"/>
          </w:tcPr>
          <w:p w14:paraId="196AB4B4" w14:textId="787C7D51" w:rsidR="00720E95" w:rsidRPr="004E1906" w:rsidRDefault="00720E95" w:rsidP="0072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0,</w:t>
            </w:r>
            <w:r w:rsidRPr="004E1906">
              <w:rPr>
                <w:rFonts w:ascii="Times New Roman" w:eastAsia="Calibri" w:hAnsi="Times New Roman" w:cs="Times New Roman"/>
              </w:rPr>
              <w:t xml:space="preserve">16 </w:t>
            </w:r>
          </w:p>
        </w:tc>
        <w:tc>
          <w:tcPr>
            <w:tcW w:w="2127" w:type="dxa"/>
            <w:vAlign w:val="center"/>
          </w:tcPr>
          <w:p w14:paraId="2DA32792" w14:textId="14F9D2A8" w:rsidR="00720E95" w:rsidRPr="004E1906" w:rsidRDefault="00720E95" w:rsidP="0072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0,29 </w:t>
            </w:r>
          </w:p>
        </w:tc>
        <w:tc>
          <w:tcPr>
            <w:tcW w:w="1842" w:type="dxa"/>
            <w:vAlign w:val="center"/>
          </w:tcPr>
          <w:p w14:paraId="6731DF22" w14:textId="440497E5" w:rsidR="00720E95" w:rsidRPr="004E1906" w:rsidRDefault="00720E95" w:rsidP="0072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0,17 </w:t>
            </w:r>
          </w:p>
        </w:tc>
      </w:tr>
      <w:tr w:rsidR="00720E95" w:rsidRPr="004E1906" w14:paraId="53968427" w14:textId="77777777" w:rsidTr="00720E95">
        <w:tc>
          <w:tcPr>
            <w:tcW w:w="595" w:type="dxa"/>
          </w:tcPr>
          <w:p w14:paraId="55D6ED60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537" w:type="dxa"/>
            <w:vAlign w:val="center"/>
          </w:tcPr>
          <w:p w14:paraId="315D4ED2" w14:textId="77777777" w:rsidR="00720E95" w:rsidRPr="004E1906" w:rsidRDefault="00720E95" w:rsidP="00861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Масса на единицу площади, г/м</w:t>
            </w:r>
            <w:r w:rsidRPr="004E190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709" w:type="dxa"/>
          </w:tcPr>
          <w:p w14:paraId="63A5AB0C" w14:textId="0A703DC3" w:rsidR="00720E95" w:rsidRPr="004E1906" w:rsidRDefault="00720E95" w:rsidP="0072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60 </w:t>
            </w:r>
          </w:p>
        </w:tc>
        <w:tc>
          <w:tcPr>
            <w:tcW w:w="2127" w:type="dxa"/>
          </w:tcPr>
          <w:p w14:paraId="659FE69D" w14:textId="2E827D0C" w:rsidR="00720E95" w:rsidRPr="004E1906" w:rsidRDefault="00720E95" w:rsidP="0072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90 </w:t>
            </w:r>
          </w:p>
        </w:tc>
        <w:tc>
          <w:tcPr>
            <w:tcW w:w="1842" w:type="dxa"/>
          </w:tcPr>
          <w:p w14:paraId="425F0D85" w14:textId="26F3BCA3" w:rsidR="00720E95" w:rsidRPr="004E1906" w:rsidRDefault="00720E95" w:rsidP="0072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132 </w:t>
            </w:r>
          </w:p>
        </w:tc>
      </w:tr>
      <w:tr w:rsidR="00720E95" w:rsidRPr="004E1906" w14:paraId="5D9CE25A" w14:textId="77777777" w:rsidTr="00720E95">
        <w:tc>
          <w:tcPr>
            <w:tcW w:w="595" w:type="dxa"/>
          </w:tcPr>
          <w:p w14:paraId="5058A808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537" w:type="dxa"/>
            <w:vAlign w:val="center"/>
          </w:tcPr>
          <w:p w14:paraId="743308E7" w14:textId="77777777" w:rsidR="00720E95" w:rsidRPr="004E1906" w:rsidRDefault="00720E95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Водоупорность, мм. вод. ст.,</w:t>
            </w:r>
          </w:p>
          <w:p w14:paraId="64E9897D" w14:textId="77777777" w:rsidR="00720E95" w:rsidRPr="004E1906" w:rsidRDefault="00720E95" w:rsidP="00861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не менее</w:t>
            </w:r>
          </w:p>
        </w:tc>
        <w:tc>
          <w:tcPr>
            <w:tcW w:w="1709" w:type="dxa"/>
            <w:vAlign w:val="center"/>
          </w:tcPr>
          <w:p w14:paraId="6E4C7F1D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1200</w:t>
            </w:r>
          </w:p>
        </w:tc>
        <w:tc>
          <w:tcPr>
            <w:tcW w:w="2127" w:type="dxa"/>
            <w:vAlign w:val="center"/>
          </w:tcPr>
          <w:p w14:paraId="07B55B4C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37C2B7B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E95" w:rsidRPr="004E1906" w14:paraId="304E796B" w14:textId="77777777" w:rsidTr="00720E95">
        <w:tc>
          <w:tcPr>
            <w:tcW w:w="595" w:type="dxa"/>
          </w:tcPr>
          <w:p w14:paraId="66A47A46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537" w:type="dxa"/>
            <w:vAlign w:val="center"/>
          </w:tcPr>
          <w:p w14:paraId="4EF3B8A1" w14:textId="77777777" w:rsidR="00720E95" w:rsidRPr="004E1906" w:rsidRDefault="00720E95" w:rsidP="00861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Сопротивление </w:t>
            </w:r>
            <w:proofErr w:type="spellStart"/>
            <w:r w:rsidRPr="004E1906">
              <w:rPr>
                <w:rFonts w:ascii="Times New Roman" w:eastAsia="Calibri" w:hAnsi="Times New Roman" w:cs="Times New Roman"/>
              </w:rPr>
              <w:t>паропроницанию</w:t>
            </w:r>
            <w:proofErr w:type="spellEnd"/>
            <w:r w:rsidRPr="004E1906">
              <w:rPr>
                <w:rFonts w:ascii="Times New Roman" w:eastAsia="Calibri" w:hAnsi="Times New Roman" w:cs="Times New Roman"/>
              </w:rPr>
              <w:t xml:space="preserve"> (при 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4E1906">
              <w:rPr>
                <w:rFonts w:ascii="Times New Roman" w:eastAsia="Calibri" w:hAnsi="Times New Roman" w:cs="Times New Roman"/>
              </w:rPr>
              <w:t xml:space="preserve"> = 20</w:t>
            </w:r>
            <w:r w:rsidRPr="004E1906">
              <w:rPr>
                <w:rFonts w:eastAsia="Calibri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(±2) ⁰С и относительной влажности 50</w:t>
            </w:r>
            <w:r w:rsidRPr="004E1906">
              <w:rPr>
                <w:rFonts w:eastAsia="Calibri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(±10) %), (м</w:t>
            </w:r>
            <w:r w:rsidRPr="004E190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4E1906">
              <w:rPr>
                <w:rFonts w:ascii="Times New Roman" w:eastAsia="Calibri" w:hAnsi="Times New Roman" w:cs="Times New Roman"/>
              </w:rPr>
              <w:t>·ч·Па)/мг</w:t>
            </w:r>
          </w:p>
        </w:tc>
        <w:tc>
          <w:tcPr>
            <w:tcW w:w="1709" w:type="dxa"/>
            <w:vAlign w:val="center"/>
          </w:tcPr>
          <w:p w14:paraId="76FED339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7 (-0/+8)</w:t>
            </w:r>
          </w:p>
        </w:tc>
        <w:tc>
          <w:tcPr>
            <w:tcW w:w="2127" w:type="dxa"/>
            <w:vAlign w:val="center"/>
          </w:tcPr>
          <w:p w14:paraId="28FA30A3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7 (-0/+8)</w:t>
            </w:r>
          </w:p>
        </w:tc>
        <w:tc>
          <w:tcPr>
            <w:tcW w:w="1842" w:type="dxa"/>
            <w:vAlign w:val="center"/>
          </w:tcPr>
          <w:p w14:paraId="2128ABAB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7 (-0/+8)</w:t>
            </w:r>
          </w:p>
        </w:tc>
      </w:tr>
    </w:tbl>
    <w:p w14:paraId="18718FA3" w14:textId="77777777" w:rsidR="00C1325A" w:rsidRPr="004E1906" w:rsidRDefault="00C1325A"/>
    <w:p w14:paraId="57A02A8B" w14:textId="4B1C654C" w:rsidR="00C1325A" w:rsidRPr="004E1906" w:rsidRDefault="00C1325A" w:rsidP="00C1325A">
      <w:pPr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>Окончание таблицы 3</w:t>
      </w:r>
    </w:p>
    <w:tbl>
      <w:tblPr>
        <w:tblStyle w:val="afa"/>
        <w:tblW w:w="98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"/>
        <w:gridCol w:w="3537"/>
        <w:gridCol w:w="1709"/>
        <w:gridCol w:w="2127"/>
        <w:gridCol w:w="1842"/>
      </w:tblGrid>
      <w:tr w:rsidR="00C1325A" w:rsidRPr="004E1906" w14:paraId="0C162A43" w14:textId="77777777" w:rsidTr="005466E6">
        <w:tc>
          <w:tcPr>
            <w:tcW w:w="595" w:type="dxa"/>
            <w:vMerge w:val="restart"/>
            <w:vAlign w:val="center"/>
          </w:tcPr>
          <w:p w14:paraId="64E4E0B3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3537" w:type="dxa"/>
            <w:vMerge w:val="restart"/>
            <w:vAlign w:val="center"/>
          </w:tcPr>
          <w:p w14:paraId="3B8D103D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Наименование показателей</w:t>
            </w:r>
          </w:p>
        </w:tc>
        <w:tc>
          <w:tcPr>
            <w:tcW w:w="5678" w:type="dxa"/>
            <w:gridSpan w:val="3"/>
            <w:vAlign w:val="center"/>
          </w:tcPr>
          <w:p w14:paraId="2DB4CC81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25A" w:rsidRPr="004E1906" w14:paraId="082350B0" w14:textId="77777777" w:rsidTr="005466E6">
        <w:tc>
          <w:tcPr>
            <w:tcW w:w="595" w:type="dxa"/>
            <w:vMerge/>
            <w:vAlign w:val="center"/>
          </w:tcPr>
          <w:p w14:paraId="4960050F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  <w:vMerge/>
            <w:vAlign w:val="center"/>
          </w:tcPr>
          <w:p w14:paraId="03AEFD8C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14:paraId="6B41A951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906">
              <w:rPr>
                <w:rFonts w:ascii="Times New Roman" w:eastAsia="Times New Roman" w:hAnsi="Times New Roman" w:cs="Times New Roman"/>
                <w:b/>
                <w:lang w:eastAsia="ar-SA"/>
              </w:rPr>
              <w:t>пароизоляция</w:t>
            </w:r>
            <w:proofErr w:type="spellEnd"/>
          </w:p>
        </w:tc>
        <w:tc>
          <w:tcPr>
            <w:tcW w:w="2127" w:type="dxa"/>
            <w:vAlign w:val="center"/>
          </w:tcPr>
          <w:p w14:paraId="510970E0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Times New Roman" w:hAnsi="Times New Roman" w:cs="Times New Roman"/>
                <w:b/>
                <w:lang w:eastAsia="ar-SA"/>
              </w:rPr>
              <w:t>паро-гидроизоляция</w:t>
            </w:r>
          </w:p>
        </w:tc>
        <w:tc>
          <w:tcPr>
            <w:tcW w:w="1842" w:type="dxa"/>
            <w:vAlign w:val="center"/>
          </w:tcPr>
          <w:p w14:paraId="723C234E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отражающая </w:t>
            </w:r>
            <w:proofErr w:type="spellStart"/>
            <w:r w:rsidRPr="004E1906">
              <w:rPr>
                <w:rFonts w:ascii="Times New Roman" w:eastAsia="Times New Roman" w:hAnsi="Times New Roman" w:cs="Times New Roman"/>
                <w:b/>
                <w:lang w:eastAsia="ar-SA"/>
              </w:rPr>
              <w:t>пароизоляция</w:t>
            </w:r>
            <w:proofErr w:type="spellEnd"/>
            <w:r w:rsidRPr="004E1906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(для бань и саун)</w:t>
            </w:r>
          </w:p>
        </w:tc>
      </w:tr>
      <w:tr w:rsidR="00720E95" w:rsidRPr="004E1906" w14:paraId="78D8E0FE" w14:textId="77777777" w:rsidTr="00C1325A">
        <w:trPr>
          <w:trHeight w:val="1110"/>
        </w:trPr>
        <w:tc>
          <w:tcPr>
            <w:tcW w:w="595" w:type="dxa"/>
            <w:tcBorders>
              <w:top w:val="double" w:sz="4" w:space="0" w:color="auto"/>
            </w:tcBorders>
          </w:tcPr>
          <w:p w14:paraId="4D94BD7C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537" w:type="dxa"/>
            <w:tcBorders>
              <w:top w:val="double" w:sz="4" w:space="0" w:color="auto"/>
            </w:tcBorders>
          </w:tcPr>
          <w:p w14:paraId="5D78830A" w14:textId="24604FA9" w:rsidR="00720E95" w:rsidRPr="004E1906" w:rsidRDefault="00720E95" w:rsidP="00861570">
            <w:pPr>
              <w:rPr>
                <w:rFonts w:ascii="Arial" w:hAnsi="Arial" w:cs="Arial"/>
              </w:rPr>
            </w:pPr>
            <w:r w:rsidRPr="004E1906">
              <w:rPr>
                <w:rFonts w:ascii="Times New Roman" w:eastAsia="Calibri" w:hAnsi="Times New Roman" w:cs="Times New Roman"/>
              </w:rPr>
              <w:t>Максимальная сила растяжения,</w:t>
            </w:r>
            <w:r w:rsidR="00C1325A" w:rsidRPr="004E1906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Н/50 мм</w:t>
            </w:r>
          </w:p>
          <w:p w14:paraId="7347FB2F" w14:textId="77777777" w:rsidR="00720E95" w:rsidRPr="004E1906" w:rsidRDefault="00720E95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2B7C3123" w14:textId="77777777" w:rsidR="00720E95" w:rsidRPr="004E1906" w:rsidRDefault="00720E95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1709" w:type="dxa"/>
            <w:tcBorders>
              <w:top w:val="double" w:sz="4" w:space="0" w:color="auto"/>
            </w:tcBorders>
          </w:tcPr>
          <w:p w14:paraId="5675D751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1D222D5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6EFA6D8" w14:textId="77777777" w:rsidR="00720E95" w:rsidRPr="004E1906" w:rsidRDefault="00720E95" w:rsidP="00720E95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130 </w:t>
            </w:r>
          </w:p>
          <w:p w14:paraId="0B3820DB" w14:textId="2970AED9" w:rsidR="00720E95" w:rsidRPr="004E1906" w:rsidRDefault="00720E95" w:rsidP="00720E9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100 </w:t>
            </w:r>
          </w:p>
        </w:tc>
        <w:tc>
          <w:tcPr>
            <w:tcW w:w="2127" w:type="dxa"/>
            <w:tcBorders>
              <w:top w:val="double" w:sz="4" w:space="0" w:color="auto"/>
            </w:tcBorders>
          </w:tcPr>
          <w:p w14:paraId="0351189A" w14:textId="77777777" w:rsidR="00720E95" w:rsidRPr="004E1906" w:rsidRDefault="00720E95" w:rsidP="00861570">
            <w:pPr>
              <w:rPr>
                <w:rFonts w:ascii="Times New Roman" w:hAnsi="Times New Roman" w:cs="Times New Roman"/>
                <w:lang w:val="en-US"/>
              </w:rPr>
            </w:pPr>
          </w:p>
          <w:p w14:paraId="59297169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5F09C18" w14:textId="05127905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190 </w:t>
            </w:r>
          </w:p>
          <w:p w14:paraId="1AA1121F" w14:textId="6699874A" w:rsidR="00720E95" w:rsidRPr="004E1906" w:rsidRDefault="00720E95" w:rsidP="00720E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120 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3040FB17" w14:textId="77777777" w:rsidR="00720E95" w:rsidRPr="004E1906" w:rsidRDefault="00720E95" w:rsidP="00861570">
            <w:pPr>
              <w:rPr>
                <w:rFonts w:ascii="Times New Roman" w:hAnsi="Times New Roman" w:cs="Times New Roman"/>
                <w:lang w:val="en-US"/>
              </w:rPr>
            </w:pPr>
          </w:p>
          <w:p w14:paraId="47ED744D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7EED1E1" w14:textId="77777777" w:rsidR="00720E95" w:rsidRPr="004E1906" w:rsidRDefault="00720E95" w:rsidP="00720E95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350 </w:t>
            </w:r>
          </w:p>
          <w:p w14:paraId="663E2330" w14:textId="60C263AE" w:rsidR="00720E95" w:rsidRPr="004E1906" w:rsidRDefault="00720E95" w:rsidP="00720E95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250 </w:t>
            </w:r>
          </w:p>
        </w:tc>
      </w:tr>
      <w:tr w:rsidR="00720E95" w:rsidRPr="004E1906" w14:paraId="03D629BB" w14:textId="77777777" w:rsidTr="00720E95">
        <w:tc>
          <w:tcPr>
            <w:tcW w:w="595" w:type="dxa"/>
          </w:tcPr>
          <w:p w14:paraId="333C7A71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537" w:type="dxa"/>
          </w:tcPr>
          <w:p w14:paraId="323218CB" w14:textId="77777777" w:rsidR="00720E95" w:rsidRPr="004E1906" w:rsidRDefault="00720E95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Относительное удлинение при максимальной силе растяжения, %</w:t>
            </w:r>
          </w:p>
          <w:p w14:paraId="46EDF21F" w14:textId="77777777" w:rsidR="00720E95" w:rsidRPr="004E1906" w:rsidRDefault="00720E95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316E68F4" w14:textId="77777777" w:rsidR="00720E95" w:rsidRPr="004E1906" w:rsidRDefault="00720E95" w:rsidP="00861570">
            <w:pPr>
              <w:rPr>
                <w:rFonts w:ascii="Arial" w:hAnsi="Arial" w:cs="Arial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1709" w:type="dxa"/>
          </w:tcPr>
          <w:p w14:paraId="73BD1C5F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38F67082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278D3973" w14:textId="77777777" w:rsidR="00720E95" w:rsidRPr="004E1906" w:rsidRDefault="00720E95" w:rsidP="00720E95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100 </w:t>
            </w:r>
          </w:p>
          <w:p w14:paraId="7AC2C40E" w14:textId="6BA0C675" w:rsidR="00720E95" w:rsidRPr="004E1906" w:rsidRDefault="00720E95" w:rsidP="00720E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100</w:t>
            </w:r>
          </w:p>
        </w:tc>
        <w:tc>
          <w:tcPr>
            <w:tcW w:w="2127" w:type="dxa"/>
          </w:tcPr>
          <w:p w14:paraId="1CE83E28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4A53BC2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1F22FEF" w14:textId="3CE25E41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145</w:t>
            </w:r>
          </w:p>
          <w:p w14:paraId="6325AEFA" w14:textId="50BEA823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135</w:t>
            </w:r>
          </w:p>
        </w:tc>
        <w:tc>
          <w:tcPr>
            <w:tcW w:w="1842" w:type="dxa"/>
          </w:tcPr>
          <w:p w14:paraId="37B68DC7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7169E6C7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6C7582F" w14:textId="175B24AD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 xml:space="preserve">3 </w:t>
            </w:r>
          </w:p>
          <w:p w14:paraId="288EA82A" w14:textId="40FF7850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</w:tr>
      <w:tr w:rsidR="00720E95" w:rsidRPr="004E1906" w14:paraId="79C64E82" w14:textId="77777777" w:rsidTr="00720E95">
        <w:tc>
          <w:tcPr>
            <w:tcW w:w="595" w:type="dxa"/>
          </w:tcPr>
          <w:p w14:paraId="4A0B8F93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537" w:type="dxa"/>
          </w:tcPr>
          <w:p w14:paraId="388FCD6C" w14:textId="77777777" w:rsidR="00720E95" w:rsidRPr="004E1906" w:rsidRDefault="00720E95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Гибкость на брусе с закруглением</w:t>
            </w:r>
          </w:p>
          <w:p w14:paraId="7FC88BF6" w14:textId="5B07ABA3" w:rsidR="00720E95" w:rsidRPr="004E1906" w:rsidRDefault="00720E95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радиусом (5,0</w:t>
            </w:r>
            <w:r w:rsidR="00C1325A" w:rsidRPr="004E1906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±</w:t>
            </w:r>
            <w:r w:rsidR="00C1325A" w:rsidRPr="004E1906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0,2) мм при температуре минус 60 ⁰С</w:t>
            </w:r>
          </w:p>
        </w:tc>
        <w:tc>
          <w:tcPr>
            <w:tcW w:w="5678" w:type="dxa"/>
            <w:gridSpan w:val="3"/>
            <w:vAlign w:val="center"/>
          </w:tcPr>
          <w:p w14:paraId="4BAE5381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отсутствие трещин и отслаивания</w:t>
            </w:r>
          </w:p>
        </w:tc>
      </w:tr>
      <w:tr w:rsidR="00720E95" w:rsidRPr="004E1906" w14:paraId="3B082611" w14:textId="77777777" w:rsidTr="00720E95">
        <w:trPr>
          <w:trHeight w:val="1561"/>
        </w:trPr>
        <w:tc>
          <w:tcPr>
            <w:tcW w:w="595" w:type="dxa"/>
          </w:tcPr>
          <w:p w14:paraId="47BEB87A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537" w:type="dxa"/>
          </w:tcPr>
          <w:p w14:paraId="7AB805D8" w14:textId="77777777" w:rsidR="00720E95" w:rsidRPr="004E1906" w:rsidRDefault="00720E95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Стойкость к старению под воздействием искусственных климатических факторов (сохранение прочности материала после 404 часов искусственного старения), %, не менее</w:t>
            </w:r>
          </w:p>
          <w:p w14:paraId="00C53465" w14:textId="77777777" w:rsidR="00720E95" w:rsidRPr="004E1906" w:rsidRDefault="00720E95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2877C329" w14:textId="77777777" w:rsidR="00720E95" w:rsidRPr="004E1906" w:rsidRDefault="00720E95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1709" w:type="dxa"/>
          </w:tcPr>
          <w:p w14:paraId="1586C5C7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6E5E2604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2CE54AEC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73780B56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5F57C6A5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456C9111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71060CF1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70</w:t>
            </w:r>
          </w:p>
          <w:p w14:paraId="102B7C9B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2127" w:type="dxa"/>
          </w:tcPr>
          <w:p w14:paraId="6F57EDF1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1B503A21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6FD2B5F6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019BA47E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4B022EA5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2DC4449D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5D8903B7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70</w:t>
            </w:r>
          </w:p>
          <w:p w14:paraId="6C6064A9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1842" w:type="dxa"/>
          </w:tcPr>
          <w:p w14:paraId="490297C9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0385E58C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42C3D213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6D5EEECD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6DFC2EBF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7E9A5463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</w:p>
          <w:p w14:paraId="01A455AD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70</w:t>
            </w:r>
          </w:p>
          <w:p w14:paraId="18777D21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70</w:t>
            </w:r>
          </w:p>
        </w:tc>
      </w:tr>
      <w:tr w:rsidR="00720E95" w:rsidRPr="004E1906" w14:paraId="103351A3" w14:textId="77777777" w:rsidTr="00720E95">
        <w:tc>
          <w:tcPr>
            <w:tcW w:w="595" w:type="dxa"/>
          </w:tcPr>
          <w:p w14:paraId="42A93FAB" w14:textId="77777777" w:rsidR="00720E95" w:rsidRPr="004E1906" w:rsidRDefault="00720E95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537" w:type="dxa"/>
          </w:tcPr>
          <w:p w14:paraId="71FC4B0D" w14:textId="77777777" w:rsidR="00720E95" w:rsidRPr="004E1906" w:rsidRDefault="00720E95" w:rsidP="00861570">
            <w:pPr>
              <w:rPr>
                <w:rFonts w:ascii="Calibri" w:eastAsia="Calibri" w:hAnsi="Calibri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Изменение линейных размеров, %</w:t>
            </w:r>
          </w:p>
          <w:p w14:paraId="76D819F2" w14:textId="77777777" w:rsidR="00720E95" w:rsidRPr="004E1906" w:rsidRDefault="00720E95" w:rsidP="00861570">
            <w:pPr>
              <w:rPr>
                <w:rFonts w:ascii="Calibri" w:eastAsia="Calibri" w:hAnsi="Calibri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- в продольном направлении</w:t>
            </w:r>
          </w:p>
          <w:p w14:paraId="5B684C3A" w14:textId="77777777" w:rsidR="00720E95" w:rsidRPr="004E1906" w:rsidRDefault="00720E95" w:rsidP="00861570">
            <w:pPr>
              <w:rPr>
                <w:rFonts w:ascii="Calibri" w:eastAsia="Calibri" w:hAnsi="Calibri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- в поперечном направлении</w:t>
            </w:r>
          </w:p>
        </w:tc>
        <w:tc>
          <w:tcPr>
            <w:tcW w:w="1709" w:type="dxa"/>
          </w:tcPr>
          <w:p w14:paraId="4B413BE4" w14:textId="77777777" w:rsidR="00720E95" w:rsidRPr="004E1906" w:rsidRDefault="00720E95" w:rsidP="00861570">
            <w:pPr>
              <w:rPr>
                <w:rFonts w:ascii="Times New Roman" w:eastAsia="Calibri" w:hAnsi="Times New Roman" w:cs="Times New Roman"/>
                <w:color w:val="111111"/>
              </w:rPr>
            </w:pPr>
          </w:p>
          <w:p w14:paraId="20A3661B" w14:textId="77777777" w:rsidR="00720E95" w:rsidRPr="004E1906" w:rsidRDefault="00720E95" w:rsidP="00861570">
            <w:pPr>
              <w:rPr>
                <w:rFonts w:ascii="Times New Roman" w:eastAsia="Calibri" w:hAnsi="Times New Roman" w:cs="Times New Roman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0,0 (минус 3,0)</w:t>
            </w:r>
          </w:p>
          <w:p w14:paraId="3790F034" w14:textId="77777777" w:rsidR="00720E95" w:rsidRPr="004E1906" w:rsidRDefault="00720E95" w:rsidP="00861570">
            <w:pPr>
              <w:rPr>
                <w:rFonts w:ascii="Times New Roman" w:eastAsia="Calibri" w:hAnsi="Times New Roman" w:cs="Times New Roman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0,0 (минус 3,0)</w:t>
            </w:r>
          </w:p>
        </w:tc>
        <w:tc>
          <w:tcPr>
            <w:tcW w:w="2127" w:type="dxa"/>
          </w:tcPr>
          <w:p w14:paraId="4E5BBEED" w14:textId="77777777" w:rsidR="00720E95" w:rsidRPr="004E1906" w:rsidRDefault="00720E95" w:rsidP="00861570">
            <w:pPr>
              <w:rPr>
                <w:rFonts w:ascii="Times New Roman" w:eastAsia="Calibri" w:hAnsi="Times New Roman" w:cs="Times New Roman"/>
                <w:color w:val="111111"/>
              </w:rPr>
            </w:pPr>
          </w:p>
          <w:p w14:paraId="30B8613E" w14:textId="77777777" w:rsidR="00720E95" w:rsidRPr="004E1906" w:rsidRDefault="00720E95" w:rsidP="00861570">
            <w:pPr>
              <w:rPr>
                <w:rFonts w:ascii="Times New Roman" w:eastAsia="Calibri" w:hAnsi="Times New Roman" w:cs="Times New Roman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0,0 (минус 3,0)</w:t>
            </w:r>
          </w:p>
          <w:p w14:paraId="2C774484" w14:textId="77777777" w:rsidR="00720E95" w:rsidRPr="004E1906" w:rsidRDefault="00720E95" w:rsidP="00861570">
            <w:pPr>
              <w:rPr>
                <w:rFonts w:ascii="Times New Roman" w:eastAsia="Calibri" w:hAnsi="Times New Roman" w:cs="Times New Roman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0,0 (минус 3,0)</w:t>
            </w:r>
          </w:p>
        </w:tc>
        <w:tc>
          <w:tcPr>
            <w:tcW w:w="1842" w:type="dxa"/>
          </w:tcPr>
          <w:p w14:paraId="768C503F" w14:textId="77777777" w:rsidR="00720E95" w:rsidRPr="004E1906" w:rsidRDefault="00720E95" w:rsidP="00861570">
            <w:pPr>
              <w:rPr>
                <w:rFonts w:ascii="Times New Roman" w:eastAsia="Calibri" w:hAnsi="Times New Roman" w:cs="Times New Roman"/>
                <w:color w:val="111111"/>
              </w:rPr>
            </w:pPr>
          </w:p>
          <w:p w14:paraId="7FEF67FC" w14:textId="77777777" w:rsidR="00720E95" w:rsidRPr="004E1906" w:rsidRDefault="00720E95" w:rsidP="00861570">
            <w:pPr>
              <w:rPr>
                <w:rFonts w:ascii="Times New Roman" w:eastAsia="Calibri" w:hAnsi="Times New Roman" w:cs="Times New Roman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0,0 (минус 2,0)</w:t>
            </w:r>
          </w:p>
          <w:p w14:paraId="1E752C5B" w14:textId="77777777" w:rsidR="00720E95" w:rsidRPr="004E1906" w:rsidRDefault="00720E95" w:rsidP="00861570">
            <w:pPr>
              <w:rPr>
                <w:rFonts w:ascii="Times New Roman" w:eastAsia="Calibri" w:hAnsi="Times New Roman" w:cs="Times New Roman"/>
                <w:color w:val="111111"/>
              </w:rPr>
            </w:pPr>
            <w:r w:rsidRPr="004E1906">
              <w:rPr>
                <w:rFonts w:ascii="Times New Roman" w:eastAsia="Calibri" w:hAnsi="Times New Roman" w:cs="Times New Roman"/>
                <w:color w:val="111111"/>
              </w:rPr>
              <w:t>0,0 (минус 2,0)</w:t>
            </w:r>
          </w:p>
        </w:tc>
      </w:tr>
    </w:tbl>
    <w:p w14:paraId="68018D64" w14:textId="77777777" w:rsidR="00720E95" w:rsidRPr="004E1906" w:rsidRDefault="00720E95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AFAC461" w14:textId="499E8E03" w:rsidR="00D43BA4" w:rsidRPr="004E1906" w:rsidRDefault="00D43BA4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Таблица 4 – Физико-механические характеристики </w:t>
      </w:r>
      <w:r w:rsidR="00360741" w:rsidRPr="004E1906">
        <w:rPr>
          <w:rFonts w:ascii="Times New Roman" w:hAnsi="Times New Roman" w:cs="Times New Roman"/>
          <w:b/>
          <w:sz w:val="24"/>
          <w:szCs w:val="24"/>
          <w:lang w:val="kk-KZ"/>
        </w:rPr>
        <w:t>отражающего паро-гидроизоляционного строительного материала</w:t>
      </w:r>
    </w:p>
    <w:p w14:paraId="0379B105" w14:textId="77777777" w:rsidR="00C1325A" w:rsidRPr="004E1906" w:rsidRDefault="00C1325A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f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3969"/>
      </w:tblGrid>
      <w:tr w:rsidR="006A2ED2" w:rsidRPr="004E1906" w14:paraId="317C8A58" w14:textId="77777777" w:rsidTr="006A2ED2">
        <w:tc>
          <w:tcPr>
            <w:tcW w:w="709" w:type="dxa"/>
            <w:vAlign w:val="center"/>
          </w:tcPr>
          <w:p w14:paraId="60ECF423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4536" w:type="dxa"/>
            <w:vAlign w:val="center"/>
          </w:tcPr>
          <w:p w14:paraId="7D5EDAD2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Наименование показателей</w:t>
            </w:r>
          </w:p>
        </w:tc>
        <w:tc>
          <w:tcPr>
            <w:tcW w:w="3969" w:type="dxa"/>
            <w:vAlign w:val="center"/>
          </w:tcPr>
          <w:p w14:paraId="3AFDB103" w14:textId="5144D74E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отражающая паро-гидроизоляция</w:t>
            </w:r>
          </w:p>
        </w:tc>
      </w:tr>
      <w:tr w:rsidR="006A2ED2" w:rsidRPr="004E1906" w14:paraId="3CD7FD5C" w14:textId="77777777" w:rsidTr="006A2ED2">
        <w:tc>
          <w:tcPr>
            <w:tcW w:w="709" w:type="dxa"/>
            <w:vAlign w:val="center"/>
          </w:tcPr>
          <w:p w14:paraId="696EE1E0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536" w:type="dxa"/>
          </w:tcPr>
          <w:p w14:paraId="5DDC303B" w14:textId="77777777" w:rsidR="006A2ED2" w:rsidRPr="004E1906" w:rsidRDefault="006A2ED2" w:rsidP="00861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Видимые дефекты</w:t>
            </w:r>
          </w:p>
        </w:tc>
        <w:tc>
          <w:tcPr>
            <w:tcW w:w="3969" w:type="dxa"/>
          </w:tcPr>
          <w:p w14:paraId="633329D0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отсутствуют</w:t>
            </w:r>
          </w:p>
        </w:tc>
      </w:tr>
      <w:tr w:rsidR="006A2ED2" w:rsidRPr="004E1906" w14:paraId="613EF624" w14:textId="77777777" w:rsidTr="006A2ED2">
        <w:tc>
          <w:tcPr>
            <w:tcW w:w="709" w:type="dxa"/>
            <w:vAlign w:val="center"/>
          </w:tcPr>
          <w:p w14:paraId="451F825F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536" w:type="dxa"/>
          </w:tcPr>
          <w:p w14:paraId="64D94915" w14:textId="77777777" w:rsidR="006A2ED2" w:rsidRPr="004E1906" w:rsidRDefault="006A2ED2" w:rsidP="00861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Отклонение от прямолинейности</w:t>
            </w:r>
          </w:p>
        </w:tc>
        <w:tc>
          <w:tcPr>
            <w:tcW w:w="3969" w:type="dxa"/>
            <w:vAlign w:val="center"/>
          </w:tcPr>
          <w:p w14:paraId="7ED58AE9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не более 75 мм на каждые 10 м длины полотна</w:t>
            </w:r>
          </w:p>
        </w:tc>
      </w:tr>
      <w:tr w:rsidR="006A2ED2" w:rsidRPr="004E1906" w14:paraId="6A3A320D" w14:textId="77777777" w:rsidTr="006A2ED2">
        <w:tc>
          <w:tcPr>
            <w:tcW w:w="709" w:type="dxa"/>
            <w:vAlign w:val="center"/>
          </w:tcPr>
          <w:p w14:paraId="4775B9B1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536" w:type="dxa"/>
          </w:tcPr>
          <w:p w14:paraId="0A618363" w14:textId="77777777" w:rsidR="006A2ED2" w:rsidRPr="004E1906" w:rsidRDefault="006A2ED2" w:rsidP="00861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Толщина, мм</w:t>
            </w:r>
          </w:p>
        </w:tc>
        <w:tc>
          <w:tcPr>
            <w:tcW w:w="3969" w:type="dxa"/>
          </w:tcPr>
          <w:p w14:paraId="59FA1666" w14:textId="5BD0FBAC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0,16</w:t>
            </w:r>
          </w:p>
        </w:tc>
      </w:tr>
      <w:tr w:rsidR="006A2ED2" w:rsidRPr="004E1906" w14:paraId="3205F428" w14:textId="77777777" w:rsidTr="006A2ED2">
        <w:tc>
          <w:tcPr>
            <w:tcW w:w="709" w:type="dxa"/>
            <w:vAlign w:val="center"/>
          </w:tcPr>
          <w:p w14:paraId="559F053F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536" w:type="dxa"/>
          </w:tcPr>
          <w:p w14:paraId="50992AA3" w14:textId="77777777" w:rsidR="006A2ED2" w:rsidRPr="004E1906" w:rsidRDefault="006A2ED2" w:rsidP="00861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Масса на единицу площади, г/м</w:t>
            </w:r>
            <w:r w:rsidRPr="004E190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3969" w:type="dxa"/>
          </w:tcPr>
          <w:p w14:paraId="1F058682" w14:textId="3DF1E6AE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90</w:t>
            </w:r>
          </w:p>
        </w:tc>
      </w:tr>
      <w:tr w:rsidR="006A2ED2" w:rsidRPr="004E1906" w14:paraId="3E113C39" w14:textId="77777777" w:rsidTr="006A2ED2">
        <w:tc>
          <w:tcPr>
            <w:tcW w:w="709" w:type="dxa"/>
            <w:vAlign w:val="center"/>
          </w:tcPr>
          <w:p w14:paraId="29746E96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536" w:type="dxa"/>
          </w:tcPr>
          <w:p w14:paraId="72C331FA" w14:textId="77777777" w:rsidR="006A2ED2" w:rsidRPr="004E1906" w:rsidRDefault="006A2ED2" w:rsidP="00861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Водонепроницаемость при давлении 2 кПа в течение 24 ч</w:t>
            </w:r>
          </w:p>
        </w:tc>
        <w:tc>
          <w:tcPr>
            <w:tcW w:w="3969" w:type="dxa"/>
            <w:vAlign w:val="center"/>
          </w:tcPr>
          <w:p w14:paraId="45613A95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водонепроницаем</w:t>
            </w:r>
          </w:p>
        </w:tc>
      </w:tr>
      <w:tr w:rsidR="006A2ED2" w:rsidRPr="004E1906" w14:paraId="2CBC3FB8" w14:textId="77777777" w:rsidTr="006A2ED2">
        <w:tc>
          <w:tcPr>
            <w:tcW w:w="709" w:type="dxa"/>
            <w:vAlign w:val="center"/>
          </w:tcPr>
          <w:p w14:paraId="3640253C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536" w:type="dxa"/>
          </w:tcPr>
          <w:p w14:paraId="55E1300F" w14:textId="77777777" w:rsidR="006A2ED2" w:rsidRPr="004E1906" w:rsidRDefault="006A2ED2" w:rsidP="00861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Водоупорность, мм. вод. ст.</w:t>
            </w:r>
          </w:p>
        </w:tc>
        <w:tc>
          <w:tcPr>
            <w:tcW w:w="3969" w:type="dxa"/>
          </w:tcPr>
          <w:p w14:paraId="3AFD914E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не менее 1200</w:t>
            </w:r>
          </w:p>
        </w:tc>
      </w:tr>
      <w:tr w:rsidR="006A2ED2" w:rsidRPr="004E1906" w14:paraId="4CA78D3F" w14:textId="77777777" w:rsidTr="006A2ED2">
        <w:tc>
          <w:tcPr>
            <w:tcW w:w="709" w:type="dxa"/>
            <w:vAlign w:val="center"/>
          </w:tcPr>
          <w:p w14:paraId="4CE53C47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536" w:type="dxa"/>
          </w:tcPr>
          <w:p w14:paraId="11463FBF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Сопротивление </w:t>
            </w:r>
            <w:proofErr w:type="spellStart"/>
            <w:r w:rsidRPr="004E1906">
              <w:rPr>
                <w:rFonts w:ascii="Times New Roman" w:eastAsia="Calibri" w:hAnsi="Times New Roman" w:cs="Times New Roman"/>
              </w:rPr>
              <w:t>паропроницанию</w:t>
            </w:r>
            <w:proofErr w:type="spellEnd"/>
            <w:r w:rsidRPr="004E1906">
              <w:rPr>
                <w:rFonts w:ascii="Times New Roman" w:eastAsia="Calibri" w:hAnsi="Times New Roman" w:cs="Times New Roman"/>
              </w:rPr>
              <w:t xml:space="preserve"> (при 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4E1906">
              <w:rPr>
                <w:rFonts w:ascii="Times New Roman" w:eastAsia="Calibri" w:hAnsi="Times New Roman" w:cs="Times New Roman"/>
              </w:rPr>
              <w:t xml:space="preserve"> = 20</w:t>
            </w:r>
            <w:r w:rsidRPr="004E1906">
              <w:rPr>
                <w:rFonts w:eastAsia="Calibri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(±2) ⁰С и относительной влажности 50</w:t>
            </w:r>
            <w:r w:rsidRPr="004E1906">
              <w:rPr>
                <w:rFonts w:eastAsia="Calibri"/>
              </w:rPr>
              <w:t xml:space="preserve"> </w:t>
            </w:r>
            <w:r w:rsidRPr="004E1906">
              <w:rPr>
                <w:rFonts w:ascii="Times New Roman" w:eastAsia="Calibri" w:hAnsi="Times New Roman" w:cs="Times New Roman"/>
              </w:rPr>
              <w:t>(±10) %), (м</w:t>
            </w:r>
            <w:r w:rsidRPr="004E190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4E1906">
              <w:rPr>
                <w:rFonts w:ascii="Times New Roman" w:eastAsia="Calibri" w:hAnsi="Times New Roman" w:cs="Times New Roman"/>
              </w:rPr>
              <w:t>·ч·Па)/мг</w:t>
            </w:r>
          </w:p>
        </w:tc>
        <w:tc>
          <w:tcPr>
            <w:tcW w:w="3969" w:type="dxa"/>
          </w:tcPr>
          <w:p w14:paraId="4F082E98" w14:textId="77777777" w:rsidR="006A2ED2" w:rsidRPr="004E1906" w:rsidRDefault="006A2ED2" w:rsidP="0086157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07F05D81" w14:textId="77777777" w:rsidR="006A2ED2" w:rsidRPr="004E1906" w:rsidRDefault="006A2ED2" w:rsidP="0086157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2B3FE100" w14:textId="0BA6680A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7</w:t>
            </w:r>
            <w:r w:rsidRPr="004E1906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6A2ED2" w:rsidRPr="004E1906" w14:paraId="0889BD3D" w14:textId="77777777" w:rsidTr="006A2ED2">
        <w:tc>
          <w:tcPr>
            <w:tcW w:w="709" w:type="dxa"/>
          </w:tcPr>
          <w:p w14:paraId="52E29855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536" w:type="dxa"/>
          </w:tcPr>
          <w:p w14:paraId="59FAC4AD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Максимальная сила растяжения,</w:t>
            </w:r>
          </w:p>
          <w:p w14:paraId="04580BD9" w14:textId="77777777" w:rsidR="006A2ED2" w:rsidRPr="004E1906" w:rsidRDefault="006A2ED2" w:rsidP="00861570">
            <w:pPr>
              <w:rPr>
                <w:rFonts w:ascii="Arial" w:hAnsi="Arial" w:cs="Arial"/>
              </w:rPr>
            </w:pPr>
            <w:r w:rsidRPr="004E1906">
              <w:rPr>
                <w:rFonts w:ascii="Times New Roman" w:eastAsia="Calibri" w:hAnsi="Times New Roman" w:cs="Times New Roman"/>
              </w:rPr>
              <w:t>Н/50 мм</w:t>
            </w:r>
          </w:p>
          <w:p w14:paraId="40CB45FE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51490A06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3969" w:type="dxa"/>
          </w:tcPr>
          <w:p w14:paraId="7A125F78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DE56FE3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</w:p>
          <w:p w14:paraId="56022384" w14:textId="4EFD2A60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300</w:t>
            </w:r>
          </w:p>
          <w:p w14:paraId="2B1966CE" w14:textId="6277E19E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400</w:t>
            </w:r>
          </w:p>
        </w:tc>
      </w:tr>
      <w:tr w:rsidR="006A2ED2" w:rsidRPr="004E1906" w14:paraId="11612AFE" w14:textId="77777777" w:rsidTr="006A2ED2">
        <w:tc>
          <w:tcPr>
            <w:tcW w:w="709" w:type="dxa"/>
          </w:tcPr>
          <w:p w14:paraId="272D7CD1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536" w:type="dxa"/>
          </w:tcPr>
          <w:p w14:paraId="171A257C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Относительное удлинение при максимальной силе растяжения, %</w:t>
            </w:r>
          </w:p>
          <w:p w14:paraId="611CCB6E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28B51C72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3969" w:type="dxa"/>
          </w:tcPr>
          <w:p w14:paraId="471100F4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</w:p>
          <w:p w14:paraId="725E6BAD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</w:p>
          <w:p w14:paraId="2B55C04A" w14:textId="5557ADA2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120</w:t>
            </w:r>
          </w:p>
          <w:p w14:paraId="13BE94DA" w14:textId="3214C198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25</w:t>
            </w:r>
          </w:p>
        </w:tc>
      </w:tr>
    </w:tbl>
    <w:p w14:paraId="6E88B2F4" w14:textId="77777777" w:rsidR="00C1325A" w:rsidRPr="004E1906" w:rsidRDefault="00C1325A"/>
    <w:p w14:paraId="2583C8E6" w14:textId="28A15957" w:rsidR="00C1325A" w:rsidRPr="004E1906" w:rsidRDefault="00C1325A" w:rsidP="00C1325A">
      <w:pPr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>Окончание таблицы 4</w:t>
      </w:r>
    </w:p>
    <w:tbl>
      <w:tblPr>
        <w:tblStyle w:val="af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3969"/>
      </w:tblGrid>
      <w:tr w:rsidR="00C1325A" w:rsidRPr="004E1906" w14:paraId="42DFF9ED" w14:textId="77777777" w:rsidTr="005466E6">
        <w:tc>
          <w:tcPr>
            <w:tcW w:w="709" w:type="dxa"/>
            <w:vAlign w:val="center"/>
          </w:tcPr>
          <w:p w14:paraId="179674B8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4536" w:type="dxa"/>
            <w:vAlign w:val="center"/>
          </w:tcPr>
          <w:p w14:paraId="02087D0E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Наименование показателей</w:t>
            </w:r>
          </w:p>
        </w:tc>
        <w:tc>
          <w:tcPr>
            <w:tcW w:w="3969" w:type="dxa"/>
            <w:vAlign w:val="center"/>
          </w:tcPr>
          <w:p w14:paraId="1AB23D22" w14:textId="77777777" w:rsidR="00C1325A" w:rsidRPr="004E1906" w:rsidRDefault="00C1325A" w:rsidP="005466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отражающая паро-гидроизоляция</w:t>
            </w:r>
          </w:p>
        </w:tc>
      </w:tr>
      <w:tr w:rsidR="006A2ED2" w:rsidRPr="004E1906" w14:paraId="3AC75F11" w14:textId="77777777" w:rsidTr="006A2ED2">
        <w:trPr>
          <w:trHeight w:val="586"/>
        </w:trPr>
        <w:tc>
          <w:tcPr>
            <w:tcW w:w="709" w:type="dxa"/>
          </w:tcPr>
          <w:p w14:paraId="57BB03CD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4536" w:type="dxa"/>
          </w:tcPr>
          <w:p w14:paraId="3C8DABC9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Сопротивление </w:t>
            </w:r>
            <w:proofErr w:type="spellStart"/>
            <w:r w:rsidRPr="004E1906">
              <w:rPr>
                <w:rFonts w:ascii="Times New Roman" w:eastAsia="Calibri" w:hAnsi="Times New Roman" w:cs="Times New Roman"/>
              </w:rPr>
              <w:t>раздиру</w:t>
            </w:r>
            <w:proofErr w:type="spellEnd"/>
          </w:p>
          <w:p w14:paraId="22040F78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стержнем гвоздя, Н</w:t>
            </w:r>
          </w:p>
          <w:p w14:paraId="10D23315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6AFE60DA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3969" w:type="dxa"/>
          </w:tcPr>
          <w:p w14:paraId="3BD67C30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E6713FB" w14:textId="77777777" w:rsidR="006A2ED2" w:rsidRPr="004E1906" w:rsidRDefault="006A2ED2" w:rsidP="00861570">
            <w:pPr>
              <w:rPr>
                <w:rFonts w:ascii="Times New Roman" w:hAnsi="Times New Roman" w:cs="Times New Roman"/>
                <w:lang w:val="en-US"/>
              </w:rPr>
            </w:pPr>
          </w:p>
          <w:p w14:paraId="43765628" w14:textId="65CA1E6B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25</w:t>
            </w:r>
          </w:p>
          <w:p w14:paraId="2DD40B6F" w14:textId="01733866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30</w:t>
            </w:r>
          </w:p>
        </w:tc>
      </w:tr>
      <w:tr w:rsidR="006A2ED2" w:rsidRPr="004E1906" w14:paraId="193EB0EC" w14:textId="77777777" w:rsidTr="006A2ED2">
        <w:tc>
          <w:tcPr>
            <w:tcW w:w="709" w:type="dxa"/>
          </w:tcPr>
          <w:p w14:paraId="0D96DC6E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4536" w:type="dxa"/>
          </w:tcPr>
          <w:p w14:paraId="6F9325D9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Гибкость на брусе с закруглением</w:t>
            </w:r>
          </w:p>
          <w:p w14:paraId="7B1FF761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радиусом (5,0±0,2) мм при температуре минус 60 ⁰С</w:t>
            </w:r>
          </w:p>
        </w:tc>
        <w:tc>
          <w:tcPr>
            <w:tcW w:w="3969" w:type="dxa"/>
            <w:vAlign w:val="center"/>
          </w:tcPr>
          <w:p w14:paraId="146246B1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отсутствие трещин и отслаивания</w:t>
            </w:r>
          </w:p>
        </w:tc>
      </w:tr>
      <w:tr w:rsidR="006A2ED2" w:rsidRPr="004E1906" w14:paraId="1F02FC2F" w14:textId="77777777" w:rsidTr="006A2ED2">
        <w:tc>
          <w:tcPr>
            <w:tcW w:w="709" w:type="dxa"/>
          </w:tcPr>
          <w:p w14:paraId="1515FF31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4536" w:type="dxa"/>
          </w:tcPr>
          <w:p w14:paraId="07EBA9C9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Стойкость к термическому старению (термическое воздействие в течение 12 недель при температуре 70 ⁰С)</w:t>
            </w:r>
          </w:p>
        </w:tc>
        <w:tc>
          <w:tcPr>
            <w:tcW w:w="3969" w:type="dxa"/>
            <w:vAlign w:val="center"/>
          </w:tcPr>
          <w:p w14:paraId="76DD3339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испытание выдержал</w:t>
            </w:r>
          </w:p>
        </w:tc>
      </w:tr>
      <w:tr w:rsidR="006A2ED2" w:rsidRPr="004E1906" w14:paraId="0D688D07" w14:textId="77777777" w:rsidTr="006A2ED2">
        <w:trPr>
          <w:trHeight w:val="1433"/>
        </w:trPr>
        <w:tc>
          <w:tcPr>
            <w:tcW w:w="709" w:type="dxa"/>
          </w:tcPr>
          <w:p w14:paraId="50914EE5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4536" w:type="dxa"/>
          </w:tcPr>
          <w:p w14:paraId="718C8D64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Стойкость к старению под воздействием искусственных климатических факторов (сохранение прочности материала после 404 часов искусственного старения), %, не менее</w:t>
            </w:r>
          </w:p>
          <w:p w14:paraId="38192C3D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38C30431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3969" w:type="dxa"/>
            <w:vAlign w:val="center"/>
          </w:tcPr>
          <w:p w14:paraId="2C849216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</w:p>
          <w:p w14:paraId="74E51800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</w:p>
          <w:p w14:paraId="13D6B92E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</w:p>
          <w:p w14:paraId="2F8AD2E2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</w:p>
          <w:p w14:paraId="7BC8F247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70</w:t>
            </w:r>
          </w:p>
          <w:p w14:paraId="67038740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  <w:lang w:val="en-US"/>
              </w:rPr>
              <w:t>70</w:t>
            </w:r>
          </w:p>
        </w:tc>
      </w:tr>
      <w:tr w:rsidR="006A2ED2" w:rsidRPr="004E1906" w14:paraId="4374F883" w14:textId="77777777" w:rsidTr="006A2ED2">
        <w:tc>
          <w:tcPr>
            <w:tcW w:w="709" w:type="dxa"/>
          </w:tcPr>
          <w:p w14:paraId="7EF6F2CC" w14:textId="77777777" w:rsidR="006A2ED2" w:rsidRPr="004E1906" w:rsidRDefault="006A2ED2" w:rsidP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4536" w:type="dxa"/>
          </w:tcPr>
          <w:p w14:paraId="62CD7138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Изменение линейных размеров, %</w:t>
            </w:r>
          </w:p>
          <w:p w14:paraId="7E7D6DF2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продольном направлении</w:t>
            </w:r>
          </w:p>
          <w:p w14:paraId="2CEFDFBE" w14:textId="77777777" w:rsidR="006A2ED2" w:rsidRPr="004E1906" w:rsidRDefault="006A2ED2" w:rsidP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- в поперечном направлении</w:t>
            </w:r>
          </w:p>
        </w:tc>
        <w:tc>
          <w:tcPr>
            <w:tcW w:w="3969" w:type="dxa"/>
          </w:tcPr>
          <w:p w14:paraId="09673533" w14:textId="77777777" w:rsidR="006A2ED2" w:rsidRPr="004E1906" w:rsidRDefault="006A2ED2" w:rsidP="00861570">
            <w:pPr>
              <w:rPr>
                <w:rFonts w:ascii="Times New Roman" w:eastAsia="Calibri" w:hAnsi="Times New Roman" w:cs="Times New Roman"/>
              </w:rPr>
            </w:pPr>
          </w:p>
          <w:p w14:paraId="57708958" w14:textId="77777777" w:rsidR="006A2ED2" w:rsidRPr="004E1906" w:rsidRDefault="006A2ED2" w:rsidP="006A2E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0,0 (минус 3,0)</w:t>
            </w:r>
          </w:p>
          <w:p w14:paraId="1351C811" w14:textId="77777777" w:rsidR="006A2ED2" w:rsidRPr="004E1906" w:rsidRDefault="006A2ED2" w:rsidP="006A2E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0,0 (минус 3,0)</w:t>
            </w:r>
          </w:p>
        </w:tc>
      </w:tr>
    </w:tbl>
    <w:p w14:paraId="3D64EFEA" w14:textId="77777777" w:rsidR="00861570" w:rsidRPr="004E1906" w:rsidRDefault="00861570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2BAE95F" w14:textId="2E1E65CA" w:rsidR="00360741" w:rsidRPr="004E1906" w:rsidRDefault="006A2ED2" w:rsidP="002000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hAnsi="Times New Roman" w:cs="Times New Roman"/>
          <w:sz w:val="24"/>
          <w:szCs w:val="24"/>
          <w:lang w:val="kk-KZ"/>
        </w:rPr>
        <w:t>Допустимые отклонения измеряемых параметров укрывных полотен регулируются изготовителем.</w:t>
      </w:r>
    </w:p>
    <w:p w14:paraId="01923086" w14:textId="7777777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5C4198" w14:textId="215AAFE8" w:rsidR="00B86D7C" w:rsidRPr="004E1906" w:rsidRDefault="002A554B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b/>
          <w:sz w:val="24"/>
          <w:szCs w:val="24"/>
        </w:rPr>
        <w:t>5</w:t>
      </w:r>
      <w:r w:rsidR="00146E3E" w:rsidRPr="004E1906">
        <w:rPr>
          <w:rFonts w:ascii="Times New Roman" w:hAnsi="Times New Roman" w:cs="Times New Roman"/>
          <w:b/>
          <w:sz w:val="24"/>
          <w:szCs w:val="24"/>
        </w:rPr>
        <w:t xml:space="preserve"> Упаковка и маркировка</w:t>
      </w:r>
    </w:p>
    <w:p w14:paraId="4E4D57E9" w14:textId="7777777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6F98FE" w14:textId="36405FEF" w:rsidR="00573889" w:rsidRPr="004E1906" w:rsidRDefault="009E5B9A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5.1</w:t>
      </w:r>
      <w:r w:rsidR="00573889" w:rsidRPr="004E1906">
        <w:t xml:space="preserve"> </w:t>
      </w:r>
      <w:r w:rsidR="00573889" w:rsidRPr="004E1906">
        <w:rPr>
          <w:rFonts w:ascii="Times New Roman" w:hAnsi="Times New Roman" w:cs="Times New Roman"/>
          <w:sz w:val="24"/>
          <w:szCs w:val="24"/>
        </w:rPr>
        <w:t>Маркировка выполняется на государственном и русском языках или на языке заказчика.</w:t>
      </w:r>
    </w:p>
    <w:p w14:paraId="5EAD1276" w14:textId="77777777" w:rsidR="0053014A" w:rsidRPr="004E1906" w:rsidRDefault="0053014A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3FB9E2" w14:textId="77777777" w:rsidR="00D571D7" w:rsidRPr="004E1906" w:rsidRDefault="00B86D7C" w:rsidP="005738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b/>
          <w:sz w:val="24"/>
          <w:szCs w:val="24"/>
        </w:rPr>
        <w:t>5.</w:t>
      </w:r>
      <w:r w:rsidR="00573889" w:rsidRPr="004E1906">
        <w:rPr>
          <w:rFonts w:ascii="Times New Roman" w:hAnsi="Times New Roman" w:cs="Times New Roman"/>
          <w:b/>
          <w:sz w:val="24"/>
          <w:szCs w:val="24"/>
        </w:rPr>
        <w:t>2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b/>
          <w:sz w:val="24"/>
          <w:szCs w:val="24"/>
        </w:rPr>
        <w:t>Маркировка</w:t>
      </w:r>
    </w:p>
    <w:p w14:paraId="2731CE99" w14:textId="77777777" w:rsidR="00D571D7" w:rsidRPr="004E1906" w:rsidRDefault="00D571D7" w:rsidP="005738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AA39AE" w14:textId="63AAB6C0" w:rsidR="00B86D7C" w:rsidRPr="004E1906" w:rsidRDefault="00573889" w:rsidP="005738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5</w:t>
      </w:r>
      <w:r w:rsidR="00B86D7C" w:rsidRPr="004E1906">
        <w:rPr>
          <w:rFonts w:ascii="Times New Roman" w:hAnsi="Times New Roman" w:cs="Times New Roman"/>
          <w:sz w:val="24"/>
          <w:szCs w:val="24"/>
        </w:rPr>
        <w:t>.</w:t>
      </w:r>
      <w:r w:rsidRPr="004E1906">
        <w:rPr>
          <w:rFonts w:ascii="Times New Roman" w:hAnsi="Times New Roman" w:cs="Times New Roman"/>
          <w:sz w:val="24"/>
          <w:szCs w:val="24"/>
        </w:rPr>
        <w:t>2</w:t>
      </w:r>
      <w:r w:rsidR="00B86D7C" w:rsidRPr="004E1906">
        <w:rPr>
          <w:rFonts w:ascii="Times New Roman" w:hAnsi="Times New Roman" w:cs="Times New Roman"/>
          <w:sz w:val="24"/>
          <w:szCs w:val="24"/>
        </w:rPr>
        <w:t>.1</w:t>
      </w:r>
      <w:r w:rsidR="00B86D7C" w:rsidRPr="004E1906">
        <w:rPr>
          <w:rFonts w:ascii="Times New Roman" w:hAnsi="Times New Roman" w:cs="Times New Roman"/>
          <w:sz w:val="24"/>
          <w:szCs w:val="24"/>
        </w:rPr>
        <w:tab/>
        <w:t>На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каждый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рулон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строительного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материала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должна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быть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наклеена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или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вложена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рулон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этикетка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sz w:val="24"/>
          <w:szCs w:val="24"/>
        </w:rPr>
        <w:t>обозначением:</w:t>
      </w:r>
    </w:p>
    <w:p w14:paraId="4273C7BD" w14:textId="3B758123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наименования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предприятия-изготовителя;</w:t>
      </w:r>
    </w:p>
    <w:p w14:paraId="6EC27D57" w14:textId="7335C28A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наименования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продукции;</w:t>
      </w:r>
    </w:p>
    <w:p w14:paraId="70751334" w14:textId="742E81EB" w:rsidR="00246081" w:rsidRPr="004E1906" w:rsidRDefault="00246081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 товарн</w:t>
      </w:r>
      <w:r w:rsidR="0053014A" w:rsidRPr="004E1906">
        <w:rPr>
          <w:rFonts w:ascii="Times New Roman" w:hAnsi="Times New Roman" w:cs="Times New Roman"/>
          <w:sz w:val="24"/>
          <w:szCs w:val="24"/>
        </w:rPr>
        <w:t>ого</w:t>
      </w:r>
      <w:r w:rsidRPr="004E1906">
        <w:rPr>
          <w:rFonts w:ascii="Times New Roman" w:hAnsi="Times New Roman" w:cs="Times New Roman"/>
          <w:sz w:val="24"/>
          <w:szCs w:val="24"/>
        </w:rPr>
        <w:t xml:space="preserve"> знак (при наличии)</w:t>
      </w:r>
      <w:r w:rsidR="0053014A" w:rsidRPr="004E1906">
        <w:rPr>
          <w:rFonts w:ascii="Times New Roman" w:hAnsi="Times New Roman" w:cs="Times New Roman"/>
          <w:sz w:val="24"/>
          <w:szCs w:val="24"/>
        </w:rPr>
        <w:t>;</w:t>
      </w:r>
    </w:p>
    <w:p w14:paraId="364F7116" w14:textId="5CCCB6D1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номера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партии;</w:t>
      </w:r>
    </w:p>
    <w:p w14:paraId="20B223D9" w14:textId="2F469E48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отметки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упаковщика;</w:t>
      </w:r>
    </w:p>
    <w:p w14:paraId="43330C3E" w14:textId="2A565743" w:rsidR="0053014A" w:rsidRPr="004E1906" w:rsidRDefault="0053014A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 длины полотна;</w:t>
      </w:r>
    </w:p>
    <w:p w14:paraId="3BD9977E" w14:textId="0BF9C3BC" w:rsidR="0053014A" w:rsidRPr="004E1906" w:rsidRDefault="0053014A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 ширины полотна;</w:t>
      </w:r>
    </w:p>
    <w:p w14:paraId="6D1600EA" w14:textId="3AD5B3D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площад</w:t>
      </w:r>
      <w:r w:rsidR="0053014A"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материала;</w:t>
      </w:r>
    </w:p>
    <w:p w14:paraId="002DFCFC" w14:textId="79314A48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дат</w:t>
      </w:r>
      <w:r w:rsidR="0053014A" w:rsidRPr="004E1906">
        <w:rPr>
          <w:rFonts w:ascii="Times New Roman" w:hAnsi="Times New Roman" w:cs="Times New Roman"/>
          <w:sz w:val="24"/>
          <w:szCs w:val="24"/>
        </w:rPr>
        <w:t>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изготовления;</w:t>
      </w:r>
    </w:p>
    <w:p w14:paraId="7F4EF947" w14:textId="1B013AB0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гарантийн</w:t>
      </w:r>
      <w:r w:rsidR="0053014A" w:rsidRPr="004E1906">
        <w:rPr>
          <w:rFonts w:ascii="Times New Roman" w:hAnsi="Times New Roman" w:cs="Times New Roman"/>
          <w:sz w:val="24"/>
          <w:szCs w:val="24"/>
        </w:rPr>
        <w:t>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срок</w:t>
      </w:r>
      <w:r w:rsidR="0053014A" w:rsidRPr="004E1906">
        <w:rPr>
          <w:rFonts w:ascii="Times New Roman" w:hAnsi="Times New Roman" w:cs="Times New Roman"/>
          <w:sz w:val="24"/>
          <w:szCs w:val="24"/>
        </w:rPr>
        <w:t>а</w:t>
      </w:r>
      <w:r w:rsidRPr="004E1906">
        <w:rPr>
          <w:rFonts w:ascii="Times New Roman" w:hAnsi="Times New Roman" w:cs="Times New Roman"/>
          <w:sz w:val="24"/>
          <w:szCs w:val="24"/>
        </w:rPr>
        <w:t>.</w:t>
      </w:r>
    </w:p>
    <w:p w14:paraId="6E03D5DF" w14:textId="2BF7D369" w:rsidR="00B86D7C" w:rsidRPr="004E1906" w:rsidRDefault="0053014A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 xml:space="preserve">5.2.2 Маркировка должна быть четкой, разборчивой, сохранятся в течение всего срока использования </w:t>
      </w:r>
      <w:r w:rsidR="0096488D" w:rsidRPr="004E1906">
        <w:rPr>
          <w:rFonts w:ascii="Times New Roman" w:hAnsi="Times New Roman" w:cs="Times New Roman"/>
          <w:sz w:val="24"/>
          <w:szCs w:val="24"/>
        </w:rPr>
        <w:t>строительного материала</w:t>
      </w:r>
      <w:r w:rsidRPr="004E1906">
        <w:rPr>
          <w:rFonts w:ascii="Times New Roman" w:hAnsi="Times New Roman" w:cs="Times New Roman"/>
          <w:sz w:val="24"/>
          <w:szCs w:val="24"/>
        </w:rPr>
        <w:t>.</w:t>
      </w:r>
    </w:p>
    <w:p w14:paraId="2DAC1432" w14:textId="5E997668" w:rsidR="0053014A" w:rsidRPr="004E1906" w:rsidRDefault="0053014A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5.2.3 Перечень данных на этикетке может быть дополнен по согласованию с потребителем.</w:t>
      </w:r>
    </w:p>
    <w:p w14:paraId="2395FED7" w14:textId="67BADB44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5.</w:t>
      </w:r>
      <w:r w:rsidR="0053014A" w:rsidRPr="004E1906">
        <w:rPr>
          <w:rFonts w:ascii="Times New Roman" w:hAnsi="Times New Roman" w:cs="Times New Roman"/>
          <w:sz w:val="24"/>
          <w:szCs w:val="24"/>
        </w:rPr>
        <w:t>2</w:t>
      </w:r>
      <w:r w:rsidR="00DD6179" w:rsidRPr="004E1906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53014A" w:rsidRPr="004E1906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D571D7" w:rsidRPr="004E1906">
        <w:rPr>
          <w:rFonts w:ascii="Times New Roman" w:hAnsi="Times New Roman" w:cs="Times New Roman"/>
          <w:sz w:val="24"/>
          <w:szCs w:val="24"/>
          <w:lang w:val="kk-KZ"/>
        </w:rPr>
        <w:t xml:space="preserve"> Транспортная </w:t>
      </w:r>
      <w:r w:rsidRPr="004E1906">
        <w:rPr>
          <w:rFonts w:ascii="Times New Roman" w:hAnsi="Times New Roman" w:cs="Times New Roman"/>
          <w:sz w:val="24"/>
          <w:szCs w:val="24"/>
        </w:rPr>
        <w:t>маркировка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–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14192.</w:t>
      </w:r>
    </w:p>
    <w:p w14:paraId="4C5E5326" w14:textId="7777777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BD43AD" w14:textId="3F36BA5B" w:rsidR="00D571D7" w:rsidRPr="004E1906" w:rsidRDefault="0053014A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1906">
        <w:rPr>
          <w:rFonts w:ascii="Times New Roman" w:hAnsi="Times New Roman" w:cs="Times New Roman"/>
          <w:b/>
          <w:sz w:val="24"/>
          <w:szCs w:val="24"/>
        </w:rPr>
        <w:t>5.3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Упаковка</w:t>
      </w:r>
    </w:p>
    <w:p w14:paraId="3197F918" w14:textId="77777777" w:rsidR="00D571D7" w:rsidRPr="004E1906" w:rsidRDefault="00D571D7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1BF65A" w14:textId="4A2FBEF3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5.</w:t>
      </w:r>
      <w:r w:rsidR="0053014A" w:rsidRPr="004E1906">
        <w:rPr>
          <w:rFonts w:ascii="Times New Roman" w:hAnsi="Times New Roman" w:cs="Times New Roman"/>
          <w:sz w:val="24"/>
          <w:szCs w:val="24"/>
        </w:rPr>
        <w:t>3</w:t>
      </w:r>
      <w:r w:rsidRPr="004E1906">
        <w:rPr>
          <w:rFonts w:ascii="Times New Roman" w:hAnsi="Times New Roman" w:cs="Times New Roman"/>
          <w:sz w:val="24"/>
          <w:szCs w:val="24"/>
        </w:rPr>
        <w:t>.1</w:t>
      </w:r>
      <w:r w:rsidRPr="004E1906">
        <w:rPr>
          <w:rFonts w:ascii="Times New Roman" w:hAnsi="Times New Roman" w:cs="Times New Roman"/>
          <w:sz w:val="24"/>
          <w:szCs w:val="24"/>
        </w:rPr>
        <w:tab/>
        <w:t>Упаковка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должна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обеспечивать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сохранность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материалов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атмосферных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осадков,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повреждений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погрузо-разгрузочных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работах,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транспортировании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хранении.</w:t>
      </w:r>
    </w:p>
    <w:p w14:paraId="6DC6A1A6" w14:textId="796BA79B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="00550A74" w:rsidRPr="004E1906">
        <w:rPr>
          <w:rFonts w:ascii="Times New Roman" w:hAnsi="Times New Roman" w:cs="Times New Roman"/>
          <w:sz w:val="24"/>
          <w:szCs w:val="24"/>
        </w:rPr>
        <w:t>3</w:t>
      </w:r>
      <w:r w:rsidRPr="004E1906">
        <w:rPr>
          <w:rFonts w:ascii="Times New Roman" w:hAnsi="Times New Roman" w:cs="Times New Roman"/>
          <w:sz w:val="24"/>
          <w:szCs w:val="24"/>
        </w:rPr>
        <w:t>.2</w:t>
      </w:r>
      <w:r w:rsidRPr="004E1906">
        <w:rPr>
          <w:rFonts w:ascii="Times New Roman" w:hAnsi="Times New Roman" w:cs="Times New Roman"/>
          <w:sz w:val="24"/>
          <w:szCs w:val="24"/>
        </w:rPr>
        <w:tab/>
        <w:t>Рулоны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материалов</w:t>
      </w:r>
      <w:r w:rsidR="00D571D7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укладывают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рукав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из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полиэтиленовой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плёнки</w:t>
      </w:r>
      <w:r w:rsidR="00D571D7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10354.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EB96FF" w14:textId="77777777" w:rsidR="00B86D7C" w:rsidRPr="004E1906" w:rsidRDefault="00B86D7C" w:rsidP="00BB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0C8436" w14:textId="3276C186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b/>
          <w:sz w:val="24"/>
          <w:szCs w:val="24"/>
        </w:rPr>
        <w:t>6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b/>
          <w:sz w:val="24"/>
          <w:szCs w:val="24"/>
        </w:rPr>
        <w:t>безопасности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38E1B6" w14:textId="7777777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37D1A5" w14:textId="6A9B3845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6.1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Материалы,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из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которых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изготавливают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комнатной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температуре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выделяют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окружающую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среду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токсичных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веществ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оказывают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вредного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влияния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непосредственном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контакте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организм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человека.</w:t>
      </w:r>
    </w:p>
    <w:p w14:paraId="31CFA5C5" w14:textId="79742C9F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6.2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Из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полипропилена,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рекомендованного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для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производства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материалов,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должны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выделяться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вредные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вещества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выше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предельно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допустимых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концентраций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043D3A" w:rsidRPr="004E1906">
        <w:rPr>
          <w:rFonts w:ascii="Times New Roman" w:hAnsi="Times New Roman" w:cs="Times New Roman"/>
          <w:sz w:val="24"/>
          <w:szCs w:val="24"/>
        </w:rPr>
        <w:t>согласно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[</w:t>
      </w:r>
      <w:r w:rsidR="00043D3A" w:rsidRPr="004E1906">
        <w:rPr>
          <w:rFonts w:ascii="Times New Roman" w:hAnsi="Times New Roman" w:cs="Times New Roman"/>
          <w:sz w:val="24"/>
          <w:szCs w:val="24"/>
        </w:rPr>
        <w:t>1</w:t>
      </w:r>
      <w:r w:rsidRPr="004E1906">
        <w:rPr>
          <w:rFonts w:ascii="Times New Roman" w:hAnsi="Times New Roman" w:cs="Times New Roman"/>
          <w:sz w:val="24"/>
          <w:szCs w:val="24"/>
        </w:rPr>
        <w:t>].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Содержание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вредных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веществ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воздухе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производственных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помещений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должно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превышать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допустимых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значений,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предусмотренных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043D3A"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[1].</w:t>
      </w:r>
    </w:p>
    <w:p w14:paraId="448BF8F3" w14:textId="61412360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6.3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изготавливают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производственных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помещениях,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оборудованных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приточно-вытяжной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местной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вентиляцией.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Кратность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обмена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воздуха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помещениях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должна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составлять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менее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восьми.</w:t>
      </w:r>
    </w:p>
    <w:p w14:paraId="48DA54D9" w14:textId="7BE7B3D1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6.4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Рабочие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места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должны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быть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организованы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соответствии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требованиями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184B64" w:rsidRPr="004E1906">
        <w:rPr>
          <w:rFonts w:ascii="Times New Roman" w:hAnsi="Times New Roman" w:cs="Times New Roman"/>
          <w:sz w:val="24"/>
          <w:szCs w:val="24"/>
        </w:rPr>
        <w:br/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12.1.003,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12.2.003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12.2.061.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Производство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материалов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осуществляется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соблюдением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требований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безопасности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12.3.002.</w:t>
      </w:r>
    </w:p>
    <w:p w14:paraId="7AF5E91D" w14:textId="11E76303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6.5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Оборудование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для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производства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материалов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должны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соответствовать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12.2.003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12.2.049,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оградительные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устройства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предохранительные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приспособления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–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12.2.062.</w:t>
      </w:r>
    </w:p>
    <w:p w14:paraId="46FCE709" w14:textId="25EEABB5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6.6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Средства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индивидуальной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защиты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работающих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производстве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материалов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должны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отвечать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требованиям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12.4.011.</w:t>
      </w:r>
    </w:p>
    <w:p w14:paraId="5577FA65" w14:textId="401AB6C0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Для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защиты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кожного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покрова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используют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защитные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дерматологические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средства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12.4.068.</w:t>
      </w:r>
    </w:p>
    <w:p w14:paraId="76CDEB00" w14:textId="02EA4CD8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6.7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Производство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материалов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12.3.0</w:t>
      </w:r>
      <w:r w:rsidR="00AF4CBB" w:rsidRPr="004E1906">
        <w:rPr>
          <w:rFonts w:ascii="Times New Roman" w:hAnsi="Times New Roman" w:cs="Times New Roman"/>
          <w:sz w:val="24"/>
          <w:szCs w:val="24"/>
        </w:rPr>
        <w:t>30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hAnsi="Times New Roman" w:cs="Times New Roman"/>
          <w:sz w:val="24"/>
          <w:szCs w:val="24"/>
        </w:rPr>
        <w:t>соблюдением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hAnsi="Times New Roman" w:cs="Times New Roman"/>
          <w:sz w:val="24"/>
          <w:szCs w:val="24"/>
        </w:rPr>
        <w:t>правил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4CBB" w:rsidRPr="004E1906">
        <w:rPr>
          <w:rFonts w:ascii="Times New Roman" w:hAnsi="Times New Roman" w:cs="Times New Roman"/>
          <w:sz w:val="24"/>
          <w:szCs w:val="24"/>
        </w:rPr>
        <w:t>пожаро</w:t>
      </w:r>
      <w:proofErr w:type="spellEnd"/>
      <w:r w:rsidR="00AF4CBB" w:rsidRPr="004E1906">
        <w:rPr>
          <w:rFonts w:ascii="Times New Roman" w:hAnsi="Times New Roman" w:cs="Times New Roman"/>
          <w:sz w:val="24"/>
          <w:szCs w:val="24"/>
        </w:rPr>
        <w:t>-</w:t>
      </w:r>
      <w:r w:rsidRPr="004E1906">
        <w:rPr>
          <w:rFonts w:ascii="Times New Roman" w:hAnsi="Times New Roman" w:cs="Times New Roman"/>
          <w:sz w:val="24"/>
          <w:szCs w:val="24"/>
        </w:rPr>
        <w:t>взрывобезопасности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12.1.004,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12.1.044,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12.1.010.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Оборудование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должно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быть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заземлено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иметь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средство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защиты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статического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электричества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12.1.018.</w:t>
      </w:r>
    </w:p>
    <w:p w14:paraId="54BD57EF" w14:textId="48148E4C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6.8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Рекомендуемые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средства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пожаротушения: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пенный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огнетушитель,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песок,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тонкораспыленная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вода,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асбестовое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полотно.</w:t>
      </w:r>
    </w:p>
    <w:p w14:paraId="7EE34C41" w14:textId="1C5C0AAD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6.9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Изготовитель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гарантирует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отсутствие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самовоспламенения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взрывоопасности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соблюдении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правил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транспортирования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хранения,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указанных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разделе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10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настоящего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стандарта.</w:t>
      </w:r>
    </w:p>
    <w:p w14:paraId="70F1510C" w14:textId="18EAF485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6.10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соответствии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требованиями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пожарной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безопасности</w:t>
      </w:r>
      <w:r w:rsidR="00550A74" w:rsidRPr="004E1906">
        <w:rPr>
          <w:rFonts w:ascii="Times New Roman" w:hAnsi="Times New Roman" w:cs="Times New Roman"/>
          <w:sz w:val="24"/>
          <w:szCs w:val="24"/>
        </w:rPr>
        <w:t xml:space="preserve"> для многослойной паропроницаемой </w:t>
      </w:r>
      <w:proofErr w:type="spellStart"/>
      <w:r w:rsidR="00550A74" w:rsidRPr="004E1906">
        <w:rPr>
          <w:rFonts w:ascii="Times New Roman" w:hAnsi="Times New Roman" w:cs="Times New Roman"/>
          <w:sz w:val="24"/>
          <w:szCs w:val="24"/>
        </w:rPr>
        <w:t>влаго</w:t>
      </w:r>
      <w:proofErr w:type="spellEnd"/>
      <w:r w:rsidR="00550A74" w:rsidRPr="004E1906">
        <w:rPr>
          <w:rFonts w:ascii="Times New Roman" w:hAnsi="Times New Roman" w:cs="Times New Roman"/>
          <w:sz w:val="24"/>
          <w:szCs w:val="24"/>
        </w:rPr>
        <w:t>-ветрозащитной мембраны должна быть определена группа горючести по ГОСТ 30244-94 – Г4.</w:t>
      </w:r>
    </w:p>
    <w:p w14:paraId="2FE76C46" w14:textId="7777777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3178F8" w14:textId="27BD7EE0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b/>
          <w:sz w:val="24"/>
          <w:szCs w:val="24"/>
        </w:rPr>
        <w:t>7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b/>
          <w:sz w:val="24"/>
          <w:szCs w:val="24"/>
        </w:rPr>
        <w:t>охраны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b/>
          <w:sz w:val="24"/>
          <w:szCs w:val="24"/>
        </w:rPr>
        <w:t>окружающей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b/>
          <w:sz w:val="24"/>
          <w:szCs w:val="24"/>
        </w:rPr>
        <w:t>среды</w:t>
      </w:r>
    </w:p>
    <w:p w14:paraId="70FA9D21" w14:textId="7777777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6AEF6D" w14:textId="6A35549F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7.1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процессе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хранения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применения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выделяют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вредных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веществ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атмосферный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воздух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разрушают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озоновый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слой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атмосферы.</w:t>
      </w:r>
    </w:p>
    <w:p w14:paraId="76700CEC" w14:textId="1AFC403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7.2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нерастворимы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воде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большинстве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растворителей.</w:t>
      </w:r>
    </w:p>
    <w:p w14:paraId="43ACC241" w14:textId="2A3A1F29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7.3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Твёрдые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отходы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(весовой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лоскут,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обрезь)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полностью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используются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производстве.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захоронении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землю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происходит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выделение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газов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или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веществ,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загрязняющих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землю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водоёмы.</w:t>
      </w:r>
    </w:p>
    <w:p w14:paraId="55A50FA7" w14:textId="4A3228DD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7.4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Отходы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производства,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подлежащие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повторной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переработке,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должны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утилизироваться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соответствии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требованиями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[</w:t>
      </w:r>
      <w:r w:rsidR="00043D3A" w:rsidRPr="004E1906">
        <w:rPr>
          <w:rFonts w:ascii="Times New Roman" w:hAnsi="Times New Roman" w:cs="Times New Roman"/>
          <w:sz w:val="24"/>
          <w:szCs w:val="24"/>
        </w:rPr>
        <w:t>2</w:t>
      </w:r>
      <w:r w:rsidRPr="004E1906">
        <w:rPr>
          <w:rFonts w:ascii="Times New Roman" w:hAnsi="Times New Roman" w:cs="Times New Roman"/>
          <w:sz w:val="24"/>
          <w:szCs w:val="24"/>
        </w:rPr>
        <w:t>].</w:t>
      </w:r>
    </w:p>
    <w:p w14:paraId="385663EB" w14:textId="77777777" w:rsidR="00B86D7C" w:rsidRPr="004E1906" w:rsidRDefault="00B86D7C" w:rsidP="00BB19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8F9911" w14:textId="77777777" w:rsidR="004E1906" w:rsidRDefault="004E19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543F793" w14:textId="51A58942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b/>
          <w:sz w:val="24"/>
          <w:szCs w:val="24"/>
        </w:rPr>
        <w:t>Правила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b/>
          <w:sz w:val="24"/>
          <w:szCs w:val="24"/>
        </w:rPr>
        <w:t>приемки</w:t>
      </w:r>
    </w:p>
    <w:p w14:paraId="7B7DADFF" w14:textId="7777777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89098C" w14:textId="5A383966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8.1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Проверка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качества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приёмка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осуществляется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службой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контроля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качества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(ОТК)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предприятия-изготовителя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соответствие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требованиям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настоящего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стандарта.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Порядок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приёмки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продукции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службой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ОТК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–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15.309.</w:t>
      </w:r>
    </w:p>
    <w:p w14:paraId="674007B7" w14:textId="00E99B2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8.2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Приёмку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производят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партиями.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Партией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считается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количество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одного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типа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размеров,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изготовленное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одному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технологическому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режиму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из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однородного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сырья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течение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одного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месяца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оформленное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одним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документом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качестве.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Документ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качестве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должен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содержать:</w:t>
      </w:r>
    </w:p>
    <w:p w14:paraId="1E74D8BD" w14:textId="6AD05400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наименование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или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товарный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знак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предприятия-изготовителя;</w:t>
      </w:r>
    </w:p>
    <w:p w14:paraId="03AB9BA9" w14:textId="44A112B2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наименование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типа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материала</w:t>
      </w:r>
      <w:r w:rsidR="00550A74" w:rsidRPr="004E1906">
        <w:rPr>
          <w:rFonts w:ascii="Times New Roman" w:hAnsi="Times New Roman" w:cs="Times New Roman"/>
          <w:sz w:val="24"/>
          <w:szCs w:val="24"/>
        </w:rPr>
        <w:t>;</w:t>
      </w:r>
    </w:p>
    <w:p w14:paraId="697F636E" w14:textId="5ED7BA95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номер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партии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дату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изготовления;</w:t>
      </w:r>
    </w:p>
    <w:p w14:paraId="57166646" w14:textId="749169E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результаты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испытаний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или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подтверждение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соответствии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качества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материалов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требованиям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настоящего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стандарта;</w:t>
      </w:r>
    </w:p>
    <w:p w14:paraId="115E7A2D" w14:textId="5ADC54DF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штамп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ОТК.</w:t>
      </w:r>
    </w:p>
    <w:p w14:paraId="7081D5A7" w14:textId="0998B932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документ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качестве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строительного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допускается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вносить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другую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информацию,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касающуюся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качества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выпущенной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продукции.</w:t>
      </w:r>
    </w:p>
    <w:p w14:paraId="3FEE688C" w14:textId="153E6C18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8.3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контроле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качества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строительных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материалов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проводят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приёмо-сдаточные,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периодические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типовые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испытания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соответствии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перечнем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показателей,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установленных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Таблице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D47448" w:rsidRPr="004E1906">
        <w:rPr>
          <w:rFonts w:ascii="Times New Roman" w:hAnsi="Times New Roman" w:cs="Times New Roman"/>
          <w:sz w:val="24"/>
          <w:szCs w:val="24"/>
        </w:rPr>
        <w:t>5</w:t>
      </w:r>
      <w:r w:rsidRPr="004E1906">
        <w:rPr>
          <w:rFonts w:ascii="Times New Roman" w:hAnsi="Times New Roman" w:cs="Times New Roman"/>
          <w:sz w:val="24"/>
          <w:szCs w:val="24"/>
        </w:rPr>
        <w:t>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2D8685" w14:textId="77777777" w:rsidR="00184B64" w:rsidRPr="004E1906" w:rsidRDefault="00184B64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58E76FB" w14:textId="5A995AF3" w:rsidR="00B86D7C" w:rsidRPr="004E1906" w:rsidRDefault="00AF4CBB" w:rsidP="00BB19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1906">
        <w:rPr>
          <w:rFonts w:ascii="Times New Roman" w:eastAsia="Symbol" w:hAnsi="Times New Roman" w:cs="Times New Roman"/>
          <w:b/>
          <w:sz w:val="24"/>
          <w:szCs w:val="24"/>
        </w:rPr>
        <w:t>Таблица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7448" w:rsidRPr="004E1906">
        <w:rPr>
          <w:rFonts w:ascii="Times New Roman" w:hAnsi="Times New Roman" w:cs="Times New Roman"/>
          <w:b/>
          <w:sz w:val="24"/>
          <w:szCs w:val="24"/>
        </w:rPr>
        <w:t>5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–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контролируемых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показателей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при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типовых,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приёмо-сдаточных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периодических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испытаниях,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а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также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при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операционном</w:t>
      </w:r>
      <w:r w:rsidR="00FB1022" w:rsidRPr="004E1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hAnsi="Times New Roman" w:cs="Times New Roman"/>
          <w:b/>
          <w:sz w:val="24"/>
          <w:szCs w:val="24"/>
        </w:rPr>
        <w:t>контроле</w:t>
      </w:r>
    </w:p>
    <w:p w14:paraId="05774CC9" w14:textId="77777777" w:rsidR="00184B64" w:rsidRPr="004E1906" w:rsidRDefault="00184B64" w:rsidP="00BB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514"/>
        <w:gridCol w:w="2699"/>
        <w:gridCol w:w="946"/>
        <w:gridCol w:w="1314"/>
        <w:gridCol w:w="1358"/>
        <w:gridCol w:w="1741"/>
        <w:gridCol w:w="1340"/>
      </w:tblGrid>
      <w:tr w:rsidR="00861570" w:rsidRPr="004E1906" w14:paraId="352F947A" w14:textId="77777777" w:rsidTr="00CF3673"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E3F3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1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A409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Контролируемый показатель</w:t>
            </w:r>
          </w:p>
        </w:tc>
        <w:tc>
          <w:tcPr>
            <w:tcW w:w="18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E767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Испытания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3742" w14:textId="16482548" w:rsidR="00861570" w:rsidRPr="004E1906" w:rsidRDefault="00CF36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Номер пункта настоящего стандарта</w:t>
            </w:r>
          </w:p>
        </w:tc>
      </w:tr>
      <w:tr w:rsidR="00861570" w:rsidRPr="004E1906" w14:paraId="23784828" w14:textId="77777777" w:rsidTr="00CF3673"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A51" w14:textId="77777777" w:rsidR="00861570" w:rsidRPr="004E1906" w:rsidRDefault="00861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5900" w14:textId="77777777" w:rsidR="00861570" w:rsidRPr="004E1906" w:rsidRDefault="00861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2D58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en-US"/>
              </w:rPr>
            </w:pPr>
            <w:proofErr w:type="spellStart"/>
            <w:r w:rsidRPr="004E1906">
              <w:rPr>
                <w:rFonts w:ascii="Times New Roman" w:eastAsia="Calibri" w:hAnsi="Times New Roman" w:cs="Times New Roman"/>
                <w:b/>
                <w:bCs/>
              </w:rPr>
              <w:t>типо</w:t>
            </w:r>
            <w:proofErr w:type="spellEnd"/>
            <w:r w:rsidRPr="004E1906">
              <w:rPr>
                <w:rFonts w:ascii="Times New Roman" w:eastAsia="Calibri" w:hAnsi="Times New Roman" w:cs="Times New Roman"/>
                <w:b/>
                <w:bCs/>
                <w:lang w:val="en-US"/>
              </w:rPr>
              <w:t>-</w:t>
            </w:r>
          </w:p>
          <w:p w14:paraId="4B8E425D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вые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C8DF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приемо-сдаточные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D9BF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1906">
              <w:rPr>
                <w:rFonts w:ascii="Times New Roman" w:eastAsia="Calibri" w:hAnsi="Times New Roman" w:cs="Times New Roman"/>
                <w:b/>
                <w:bCs/>
              </w:rPr>
              <w:t>периоди</w:t>
            </w:r>
            <w:proofErr w:type="spellEnd"/>
            <w:r w:rsidRPr="004E1906">
              <w:rPr>
                <w:rFonts w:ascii="Times New Roman" w:eastAsia="Calibri" w:hAnsi="Times New Roman" w:cs="Times New Roman"/>
                <w:b/>
                <w:bCs/>
                <w:lang w:val="en-US"/>
              </w:rPr>
              <w:t>-</w:t>
            </w:r>
            <w:proofErr w:type="spellStart"/>
            <w:r w:rsidRPr="004E1906">
              <w:rPr>
                <w:rFonts w:ascii="Times New Roman" w:eastAsia="Calibri" w:hAnsi="Times New Roman" w:cs="Times New Roman"/>
                <w:b/>
                <w:bCs/>
              </w:rPr>
              <w:t>ческие</w:t>
            </w:r>
            <w:proofErr w:type="spellEnd"/>
            <w:proofErr w:type="gram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39D9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технические требования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FBEC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методы испытаний</w:t>
            </w:r>
          </w:p>
        </w:tc>
      </w:tr>
      <w:tr w:rsidR="00861570" w:rsidRPr="004E1906" w14:paraId="033BBDA4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DB94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E226" w14:textId="351379A4" w:rsidR="00861570" w:rsidRPr="004E1906" w:rsidRDefault="00861570" w:rsidP="00861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Внешний вид, соответствие упаковки и маркировки продукции настоящему стандарту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A1E5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C314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BDE5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341BB5AF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смену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DCF5" w14:textId="782AE5A5" w:rsidR="00861570" w:rsidRPr="004E1906" w:rsidRDefault="00861570" w:rsidP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Раздел </w:t>
            </w:r>
            <w:r w:rsidRPr="004E1906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6970" w14:textId="5E1BAF3F" w:rsidR="00861570" w:rsidRPr="004E1906" w:rsidRDefault="00861570" w:rsidP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п. </w:t>
            </w:r>
            <w:r w:rsidRPr="004E1906">
              <w:rPr>
                <w:rFonts w:ascii="Times New Roman" w:eastAsia="Calibri" w:hAnsi="Times New Roman" w:cs="Times New Roman"/>
                <w:lang w:val="kk-KZ"/>
              </w:rPr>
              <w:t>9.2</w:t>
            </w:r>
          </w:p>
        </w:tc>
      </w:tr>
      <w:tr w:rsidR="00861570" w:rsidRPr="004E1906" w14:paraId="44A84B39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E8CA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4DC6" w14:textId="751AC540" w:rsidR="00861570" w:rsidRPr="004E1906" w:rsidRDefault="00861570" w:rsidP="00CF3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Видимые дефекты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4E4A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50EA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E74A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2460EA43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смену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C0CA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 Таблицы 2,</w:t>
            </w:r>
          </w:p>
          <w:p w14:paraId="057BE4EC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 Таблицы 3,</w:t>
            </w:r>
          </w:p>
          <w:p w14:paraId="7D09D58C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 Таблицы 4,</w:t>
            </w:r>
          </w:p>
          <w:p w14:paraId="7D525551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п.1 Таблицы 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EF33" w14:textId="73A1DDA4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9.2</w:t>
            </w:r>
          </w:p>
        </w:tc>
      </w:tr>
      <w:tr w:rsidR="00861570" w:rsidRPr="004E1906" w14:paraId="1BC06098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9F6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EAA5" w14:textId="77777777" w:rsidR="00861570" w:rsidRPr="004E1906" w:rsidRDefault="008615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Длина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91D0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922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E2B4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638FCDC2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40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786D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Таблица 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A51E" w14:textId="0FC0AE1F" w:rsidR="00861570" w:rsidRPr="004E1906" w:rsidRDefault="00C037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</w:t>
            </w:r>
            <w:r w:rsidRPr="004E1906">
              <w:rPr>
                <w:rFonts w:ascii="Times New Roman" w:eastAsia="Calibri" w:hAnsi="Times New Roman" w:cs="Times New Roman"/>
                <w:lang w:val="kk-KZ"/>
              </w:rPr>
              <w:t>.3.1</w:t>
            </w:r>
          </w:p>
        </w:tc>
      </w:tr>
      <w:tr w:rsidR="00861570" w:rsidRPr="004E1906" w14:paraId="2D882AF6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61E3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23EC" w14:textId="77777777" w:rsidR="00861570" w:rsidRPr="004E1906" w:rsidRDefault="008615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Ширина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E223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248B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BB72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2C6DBAD0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40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9276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Таблица 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64A0" w14:textId="728FCDFD" w:rsidR="00861570" w:rsidRPr="004E1906" w:rsidRDefault="00C037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9.3.1</w:t>
            </w:r>
          </w:p>
        </w:tc>
      </w:tr>
      <w:tr w:rsidR="00861570" w:rsidRPr="004E1906" w14:paraId="33190C64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FB3A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D46E" w14:textId="77777777" w:rsidR="00861570" w:rsidRPr="004E1906" w:rsidRDefault="00861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Отклонение от прямолинейности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838A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F71C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CCE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1128A58C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40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B297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п.2 Таблицы 2,</w:t>
            </w:r>
          </w:p>
          <w:p w14:paraId="0EC736A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п.2 Таблицы 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734D" w14:textId="1F0E23BC" w:rsidR="00861570" w:rsidRPr="004E1906" w:rsidRDefault="002E2D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п. </w:t>
            </w:r>
            <w:r w:rsidR="00CF3673" w:rsidRPr="004E1906">
              <w:rPr>
                <w:rFonts w:ascii="Times New Roman" w:eastAsia="Calibri" w:hAnsi="Times New Roman" w:cs="Times New Roman"/>
                <w:lang w:val="kk-KZ"/>
              </w:rPr>
              <w:t>9.3.1</w:t>
            </w:r>
          </w:p>
        </w:tc>
      </w:tr>
      <w:tr w:rsidR="00861570" w:rsidRPr="004E1906" w14:paraId="4C30F216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33BD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CA94" w14:textId="77777777" w:rsidR="00861570" w:rsidRPr="004E1906" w:rsidRDefault="008615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Толщина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5F57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2B3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3B8D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673877D9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смену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A1AF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п.3 Таблицы 2,</w:t>
            </w:r>
          </w:p>
          <w:p w14:paraId="3BF9BF52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п.2 Таблицы 3,</w:t>
            </w:r>
          </w:p>
          <w:p w14:paraId="772D734B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п.3 Таблицы 4,</w:t>
            </w:r>
          </w:p>
          <w:p w14:paraId="25AD0187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4E1906">
              <w:rPr>
                <w:rFonts w:ascii="Times New Roman" w:eastAsia="Calibri" w:hAnsi="Times New Roman" w:cs="Times New Roman"/>
              </w:rPr>
              <w:t>п.2 Таблицы 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06E" w14:textId="7C7DA3F5" w:rsidR="00861570" w:rsidRPr="004E1906" w:rsidRDefault="00C037BF" w:rsidP="00CF36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9.3.4</w:t>
            </w:r>
          </w:p>
        </w:tc>
      </w:tr>
      <w:tr w:rsidR="00861570" w:rsidRPr="004E1906" w14:paraId="7BAFC843" w14:textId="77777777" w:rsidTr="00CF3673">
        <w:trPr>
          <w:trHeight w:val="92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2603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09C5" w14:textId="77777777" w:rsidR="00861570" w:rsidRPr="004E1906" w:rsidRDefault="008615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Масса на единицу площади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ABC0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AEC8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F3D0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38826581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смену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D1E9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п.4 Таблицы 2,</w:t>
            </w:r>
          </w:p>
          <w:p w14:paraId="388DE5DC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п.3 Таблицы 3,</w:t>
            </w:r>
          </w:p>
          <w:p w14:paraId="36B7F978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п.4 Таблицы 4,</w:t>
            </w:r>
          </w:p>
          <w:p w14:paraId="4AEA548C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п.3 Таблицы 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648A" w14:textId="7363DCF0" w:rsidR="00861570" w:rsidRPr="004E1906" w:rsidRDefault="00C037BF" w:rsidP="00C037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</w:t>
            </w:r>
            <w:r w:rsidRPr="004E1906">
              <w:rPr>
                <w:rFonts w:ascii="Times New Roman" w:eastAsia="Calibri" w:hAnsi="Times New Roman" w:cs="Times New Roman"/>
                <w:lang w:val="kk-KZ"/>
              </w:rPr>
              <w:t>.3.3</w:t>
            </w:r>
          </w:p>
        </w:tc>
      </w:tr>
      <w:tr w:rsidR="00861570" w:rsidRPr="004E1906" w14:paraId="6218B6F6" w14:textId="77777777" w:rsidTr="00CF3673"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B325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4F34" w14:textId="77777777" w:rsidR="00861570" w:rsidRPr="004E1906" w:rsidRDefault="008615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Водонепроницаемость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8A02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3BFA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CA13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47F31617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40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4C5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п.5 Таблицы 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8E16" w14:textId="37354725" w:rsidR="00861570" w:rsidRPr="004E1906" w:rsidRDefault="00C037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9.4.1</w:t>
            </w:r>
          </w:p>
        </w:tc>
      </w:tr>
      <w:tr w:rsidR="00861570" w:rsidRPr="004E1906" w14:paraId="6396AB1A" w14:textId="77777777" w:rsidTr="00CF3673"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D474" w14:textId="77777777" w:rsidR="00861570" w:rsidRPr="004E1906" w:rsidRDefault="00861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6537" w14:textId="77777777" w:rsidR="00861570" w:rsidRPr="004E1906" w:rsidRDefault="00861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F196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ABA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2826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58850FE5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60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B915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п.5 Таблицы 4,</w:t>
            </w:r>
          </w:p>
          <w:p w14:paraId="6D2C1BE4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п.5 Таблицы 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DBAF" w14:textId="4F9909A3" w:rsidR="00861570" w:rsidRPr="004E1906" w:rsidRDefault="00C037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</w:t>
            </w:r>
            <w:r w:rsidRPr="004E1906">
              <w:rPr>
                <w:rFonts w:ascii="Times New Roman" w:eastAsia="Calibri" w:hAnsi="Times New Roman" w:cs="Times New Roman"/>
                <w:lang w:val="kk-KZ"/>
              </w:rPr>
              <w:t>.4.2</w:t>
            </w:r>
          </w:p>
        </w:tc>
      </w:tr>
    </w:tbl>
    <w:p w14:paraId="7B07E4D6" w14:textId="7F469D89" w:rsidR="00CF3673" w:rsidRPr="004E1906" w:rsidRDefault="00CF3673" w:rsidP="00CF3673">
      <w:pPr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4E1906">
        <w:rPr>
          <w:rFonts w:ascii="Times New Roman" w:hAnsi="Times New Roman" w:cs="Times New Roman"/>
          <w:i/>
          <w:sz w:val="24"/>
          <w:lang w:val="kk-KZ"/>
        </w:rPr>
        <w:lastRenderedPageBreak/>
        <w:t>Окончание таблицы 5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513"/>
        <w:gridCol w:w="2698"/>
        <w:gridCol w:w="938"/>
        <w:gridCol w:w="8"/>
        <w:gridCol w:w="1306"/>
        <w:gridCol w:w="8"/>
        <w:gridCol w:w="1358"/>
        <w:gridCol w:w="1741"/>
        <w:gridCol w:w="1342"/>
      </w:tblGrid>
      <w:tr w:rsidR="00CF3673" w:rsidRPr="004E1906" w14:paraId="1B69B6D4" w14:textId="77777777" w:rsidTr="005466E6"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0F9B" w14:textId="77777777" w:rsidR="00CF3673" w:rsidRPr="004E1906" w:rsidRDefault="00CF3673" w:rsidP="005466E6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1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95D5" w14:textId="77777777" w:rsidR="00CF3673" w:rsidRPr="004E1906" w:rsidRDefault="00CF3673" w:rsidP="005466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Контролируемый показатель</w:t>
            </w:r>
          </w:p>
        </w:tc>
        <w:tc>
          <w:tcPr>
            <w:tcW w:w="18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F522" w14:textId="77777777" w:rsidR="00CF3673" w:rsidRPr="004E1906" w:rsidRDefault="00CF3673" w:rsidP="005466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Испытания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CA6E" w14:textId="77777777" w:rsidR="00CF3673" w:rsidRPr="004E1906" w:rsidRDefault="00CF3673" w:rsidP="005466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Номер пункта настоящего стандарта</w:t>
            </w:r>
          </w:p>
        </w:tc>
      </w:tr>
      <w:tr w:rsidR="00CF3673" w:rsidRPr="004E1906" w14:paraId="30AAAC80" w14:textId="77777777" w:rsidTr="005466E6"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A6D3" w14:textId="77777777" w:rsidR="00CF3673" w:rsidRPr="004E1906" w:rsidRDefault="00CF3673" w:rsidP="005466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D540" w14:textId="77777777" w:rsidR="00CF3673" w:rsidRPr="004E1906" w:rsidRDefault="00CF3673" w:rsidP="005466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E7F7" w14:textId="77777777" w:rsidR="00CF3673" w:rsidRPr="004E1906" w:rsidRDefault="00CF3673" w:rsidP="005466E6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en-US"/>
              </w:rPr>
            </w:pPr>
            <w:proofErr w:type="spellStart"/>
            <w:r w:rsidRPr="004E1906">
              <w:rPr>
                <w:rFonts w:ascii="Times New Roman" w:eastAsia="Calibri" w:hAnsi="Times New Roman" w:cs="Times New Roman"/>
                <w:b/>
                <w:bCs/>
              </w:rPr>
              <w:t>типо</w:t>
            </w:r>
            <w:proofErr w:type="spellEnd"/>
            <w:r w:rsidRPr="004E1906">
              <w:rPr>
                <w:rFonts w:ascii="Times New Roman" w:eastAsia="Calibri" w:hAnsi="Times New Roman" w:cs="Times New Roman"/>
                <w:b/>
                <w:bCs/>
                <w:lang w:val="en-US"/>
              </w:rPr>
              <w:t>-</w:t>
            </w:r>
          </w:p>
          <w:p w14:paraId="4C8BE857" w14:textId="77777777" w:rsidR="00CF3673" w:rsidRPr="004E1906" w:rsidRDefault="00CF3673" w:rsidP="005466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вые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23E1" w14:textId="77777777" w:rsidR="00CF3673" w:rsidRPr="004E1906" w:rsidRDefault="00CF3673" w:rsidP="005466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приемо-сдаточные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3326" w14:textId="77777777" w:rsidR="00CF3673" w:rsidRPr="004E1906" w:rsidRDefault="00CF3673" w:rsidP="005466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1906">
              <w:rPr>
                <w:rFonts w:ascii="Times New Roman" w:eastAsia="Calibri" w:hAnsi="Times New Roman" w:cs="Times New Roman"/>
                <w:b/>
                <w:bCs/>
              </w:rPr>
              <w:t>периоди</w:t>
            </w:r>
            <w:proofErr w:type="spellEnd"/>
            <w:r w:rsidRPr="004E1906">
              <w:rPr>
                <w:rFonts w:ascii="Times New Roman" w:eastAsia="Calibri" w:hAnsi="Times New Roman" w:cs="Times New Roman"/>
                <w:b/>
                <w:bCs/>
                <w:lang w:val="en-US"/>
              </w:rPr>
              <w:t>-</w:t>
            </w:r>
            <w:proofErr w:type="spellStart"/>
            <w:r w:rsidRPr="004E1906">
              <w:rPr>
                <w:rFonts w:ascii="Times New Roman" w:eastAsia="Calibri" w:hAnsi="Times New Roman" w:cs="Times New Roman"/>
                <w:b/>
                <w:bCs/>
              </w:rPr>
              <w:t>ческие</w:t>
            </w:r>
            <w:proofErr w:type="spellEnd"/>
            <w:proofErr w:type="gram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0C6D" w14:textId="77777777" w:rsidR="00CF3673" w:rsidRPr="004E1906" w:rsidRDefault="00CF3673" w:rsidP="005466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технические требования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8058" w14:textId="77777777" w:rsidR="00CF3673" w:rsidRPr="004E1906" w:rsidRDefault="00CF3673" w:rsidP="005466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b/>
                <w:bCs/>
              </w:rPr>
              <w:t>методы испытаний</w:t>
            </w:r>
          </w:p>
        </w:tc>
      </w:tr>
      <w:tr w:rsidR="00861570" w:rsidRPr="004E1906" w14:paraId="6BBB817D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FF2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4F6A" w14:textId="77777777" w:rsidR="00861570" w:rsidRPr="004E1906" w:rsidRDefault="008615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Водоупорность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8F31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2409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7A49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67F816A9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40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50EC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п.6 Таблицы 2,</w:t>
            </w:r>
          </w:p>
          <w:p w14:paraId="5C4F4D6B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п.4 Таблицы 3,</w:t>
            </w:r>
          </w:p>
          <w:p w14:paraId="6959D9FC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п.6 Таблицы 4,</w:t>
            </w:r>
          </w:p>
          <w:p w14:paraId="370C89C4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1906">
              <w:rPr>
                <w:rFonts w:ascii="Times New Roman" w:eastAsia="Calibri" w:hAnsi="Times New Roman" w:cs="Times New Roman"/>
              </w:rPr>
              <w:t>п.4 Таблицы 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E949" w14:textId="2130DE08" w:rsidR="00861570" w:rsidRPr="004E1906" w:rsidRDefault="00C037BF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п. </w:t>
            </w:r>
            <w:r w:rsidR="00191DBB" w:rsidRPr="004E1906">
              <w:rPr>
                <w:rFonts w:ascii="Times New Roman" w:eastAsia="Calibri" w:hAnsi="Times New Roman" w:cs="Times New Roman"/>
                <w:lang w:val="kk-KZ"/>
              </w:rPr>
              <w:t>9.4.3</w:t>
            </w:r>
          </w:p>
        </w:tc>
      </w:tr>
      <w:tr w:rsidR="00861570" w:rsidRPr="004E1906" w14:paraId="31DCD012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8EE0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E198" w14:textId="77777777" w:rsidR="00861570" w:rsidRPr="004E1906" w:rsidRDefault="008615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Плотность потока водяного пара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633B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8E32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41B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4F0C6809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40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EE26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п.7 Таблицы 2,</w:t>
            </w:r>
          </w:p>
          <w:p w14:paraId="5A5FE937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п.5 Таблицы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D2C6" w14:textId="764F4A07" w:rsidR="00861570" w:rsidRPr="004E1906" w:rsidRDefault="00C037BF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>п.</w:t>
            </w:r>
            <w:r w:rsidR="00191DBB" w:rsidRPr="004E1906">
              <w:rPr>
                <w:rFonts w:ascii="Times New Roman" w:eastAsia="Calibri" w:hAnsi="Times New Roman" w:cs="Times New Roman"/>
                <w:lang w:val="kk-KZ"/>
              </w:rPr>
              <w:t xml:space="preserve"> 9.4.4</w:t>
            </w:r>
          </w:p>
        </w:tc>
      </w:tr>
      <w:tr w:rsidR="00861570" w:rsidRPr="004E1906" w14:paraId="07DA32FF" w14:textId="77777777" w:rsidTr="00CF3673"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09B8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C71D" w14:textId="77777777" w:rsidR="00861570" w:rsidRPr="004E1906" w:rsidRDefault="008615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Сопротивление </w:t>
            </w:r>
            <w:proofErr w:type="spellStart"/>
            <w:r w:rsidRPr="004E1906">
              <w:rPr>
                <w:rFonts w:ascii="Times New Roman" w:eastAsia="Calibri" w:hAnsi="Times New Roman" w:cs="Times New Roman"/>
              </w:rPr>
              <w:t>паропроницанию</w:t>
            </w:r>
            <w:proofErr w:type="spellEnd"/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7355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6EE1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6FE6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502BB34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40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8EC7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п.8 Таблицы 2</w:t>
            </w:r>
          </w:p>
          <w:p w14:paraId="59944128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85B5" w14:textId="5F95C2B1" w:rsidR="00861570" w:rsidRPr="004E1906" w:rsidRDefault="00C037B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 6.10</w:t>
            </w:r>
          </w:p>
        </w:tc>
      </w:tr>
      <w:tr w:rsidR="00861570" w:rsidRPr="004E1906" w14:paraId="59F59487" w14:textId="77777777" w:rsidTr="00CF3673"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03A1" w14:textId="77777777" w:rsidR="00861570" w:rsidRPr="004E1906" w:rsidRDefault="00861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0AA9" w14:textId="77777777" w:rsidR="00861570" w:rsidRPr="004E1906" w:rsidRDefault="00861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C0B3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5B90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5032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3B2F6070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60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6D19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п.6 Таблицы 3,</w:t>
            </w:r>
          </w:p>
          <w:p w14:paraId="69CD2BB3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п.7 Таблицы 4,</w:t>
            </w:r>
          </w:p>
          <w:p w14:paraId="7F126723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1906">
              <w:rPr>
                <w:rFonts w:ascii="Times New Roman" w:eastAsia="Calibri" w:hAnsi="Times New Roman" w:cs="Times New Roman"/>
              </w:rPr>
              <w:t>п.5 Таблицы 5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A640" w14:textId="77777777" w:rsidR="00861570" w:rsidRPr="004E1906" w:rsidRDefault="0086157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61570" w:rsidRPr="004E1906" w14:paraId="459763FD" w14:textId="77777777" w:rsidTr="00CF3673"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F07C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ACAC" w14:textId="77777777" w:rsidR="00861570" w:rsidRPr="004E1906" w:rsidRDefault="00861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Максимальная сила растяжения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457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FFFD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5359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5B5726EA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за 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Pr="004E1906">
              <w:rPr>
                <w:rFonts w:ascii="Times New Roman" w:eastAsia="Calibri" w:hAnsi="Times New Roman" w:cs="Times New Roman"/>
              </w:rPr>
              <w:t>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7F1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п.9 Таблицы 2</w:t>
            </w:r>
          </w:p>
          <w:p w14:paraId="057518D6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8CE0" w14:textId="0B1C39B3" w:rsidR="00861570" w:rsidRPr="004E1906" w:rsidRDefault="00C037BF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</w:t>
            </w:r>
            <w:r w:rsidRPr="004E1906">
              <w:rPr>
                <w:rFonts w:ascii="Times New Roman" w:eastAsia="Calibri" w:hAnsi="Times New Roman" w:cs="Times New Roman"/>
                <w:lang w:val="kk-KZ"/>
              </w:rPr>
              <w:t>.3.5</w:t>
            </w:r>
          </w:p>
        </w:tc>
      </w:tr>
      <w:tr w:rsidR="00861570" w:rsidRPr="004E1906" w14:paraId="7E5F590A" w14:textId="77777777" w:rsidTr="00CF3673"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A911" w14:textId="77777777" w:rsidR="00861570" w:rsidRPr="004E1906" w:rsidRDefault="00861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C7F1" w14:textId="77777777" w:rsidR="00861570" w:rsidRPr="004E1906" w:rsidRDefault="00861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4F6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F17F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7A5D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1C8F2AE9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40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006A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п.7 Таблицы 3,</w:t>
            </w:r>
          </w:p>
          <w:p w14:paraId="0612BF33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п.8 Таблицы 4,</w:t>
            </w:r>
          </w:p>
          <w:p w14:paraId="183DAF18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1906">
              <w:rPr>
                <w:rFonts w:ascii="Times New Roman" w:eastAsia="Calibri" w:hAnsi="Times New Roman" w:cs="Times New Roman"/>
              </w:rPr>
              <w:t>п.6 Таблицы 5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DB9A" w14:textId="77777777" w:rsidR="00861570" w:rsidRPr="004E1906" w:rsidRDefault="0086157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61570" w:rsidRPr="004E1906" w14:paraId="2C94A25A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DA62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9DEC" w14:textId="77777777" w:rsidR="00861570" w:rsidRPr="004E1906" w:rsidRDefault="008615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Относительное удлинение при разрыве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22A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2CAD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BCEA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49ED5591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 xml:space="preserve">за 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Pr="004E1906">
              <w:rPr>
                <w:rFonts w:ascii="Times New Roman" w:eastAsia="Calibri" w:hAnsi="Times New Roman" w:cs="Times New Roman"/>
              </w:rPr>
              <w:t>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7F8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п.10 Таблицы 2</w:t>
            </w:r>
          </w:p>
          <w:p w14:paraId="4842494C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B2DD" w14:textId="3165F1DA" w:rsidR="00861570" w:rsidRPr="004E1906" w:rsidRDefault="00C037BF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</w:t>
            </w:r>
            <w:r w:rsidRPr="004E1906">
              <w:rPr>
                <w:rFonts w:ascii="Times New Roman" w:eastAsia="Calibri" w:hAnsi="Times New Roman" w:cs="Times New Roman"/>
                <w:lang w:val="kk-KZ"/>
              </w:rPr>
              <w:t>.3.7</w:t>
            </w:r>
          </w:p>
        </w:tc>
      </w:tr>
      <w:tr w:rsidR="00861570" w:rsidRPr="004E1906" w14:paraId="131E51B1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16E8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B5AB" w14:textId="77777777" w:rsidR="00861570" w:rsidRPr="004E1906" w:rsidRDefault="00861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Calibri" w:hAnsi="Times New Roman" w:cs="Times New Roman"/>
              </w:rPr>
              <w:t>Относительное удлинение при максимальной силе растяжения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56D4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1101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354B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64386798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40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1B0B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п.8 Таблицы 3,</w:t>
            </w:r>
          </w:p>
          <w:p w14:paraId="70795341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п.9 Таблицы 4,</w:t>
            </w:r>
          </w:p>
          <w:p w14:paraId="797BD1C8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1906">
              <w:rPr>
                <w:rFonts w:ascii="Times New Roman" w:eastAsia="Calibri" w:hAnsi="Times New Roman" w:cs="Times New Roman"/>
              </w:rPr>
              <w:t>п.7 Таблицы 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D886" w14:textId="421C0E36" w:rsidR="00861570" w:rsidRPr="004E1906" w:rsidRDefault="00C037BF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</w:t>
            </w:r>
            <w:r w:rsidRPr="004E1906">
              <w:rPr>
                <w:rFonts w:ascii="Times New Roman" w:eastAsia="Calibri" w:hAnsi="Times New Roman" w:cs="Times New Roman"/>
                <w:lang w:val="kk-KZ"/>
              </w:rPr>
              <w:t>.3.6</w:t>
            </w:r>
          </w:p>
        </w:tc>
      </w:tr>
      <w:tr w:rsidR="00861570" w:rsidRPr="004E1906" w14:paraId="0BF16560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B1F2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3EB3" w14:textId="77777777" w:rsidR="00861570" w:rsidRPr="004E1906" w:rsidRDefault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Сопротивление</w:t>
            </w:r>
          </w:p>
          <w:p w14:paraId="1C9D0BD5" w14:textId="77777777" w:rsidR="00861570" w:rsidRPr="004E1906" w:rsidRDefault="00861570">
            <w:pPr>
              <w:rPr>
                <w:rFonts w:ascii="Times New Roman" w:hAnsi="Times New Roman" w:cs="Times New Roman"/>
              </w:rPr>
            </w:pPr>
            <w:proofErr w:type="spellStart"/>
            <w:r w:rsidRPr="004E1906">
              <w:rPr>
                <w:rFonts w:ascii="Times New Roman" w:eastAsia="Calibri" w:hAnsi="Times New Roman" w:cs="Times New Roman"/>
              </w:rPr>
              <w:t>раздиру</w:t>
            </w:r>
            <w:proofErr w:type="spellEnd"/>
            <w:r w:rsidRPr="004E1906">
              <w:rPr>
                <w:rFonts w:ascii="Times New Roman" w:eastAsia="Calibri" w:hAnsi="Times New Roman" w:cs="Times New Roman"/>
              </w:rPr>
              <w:t xml:space="preserve"> стержнем гвоздя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A3B3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E225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704B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598BD8B1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40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EA45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п.11 Таблицы 2,</w:t>
            </w:r>
          </w:p>
          <w:p w14:paraId="089C4F75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п.10 Таблицы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EEAD" w14:textId="1D500B84" w:rsidR="00861570" w:rsidRPr="004E1906" w:rsidRDefault="00861570" w:rsidP="00C037BF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>п.</w:t>
            </w:r>
            <w:r w:rsidR="00C037BF" w:rsidRPr="004E1906">
              <w:rPr>
                <w:rFonts w:ascii="Times New Roman" w:eastAsia="Calibri" w:hAnsi="Times New Roman" w:cs="Times New Roman"/>
                <w:lang w:val="kk-KZ"/>
              </w:rPr>
              <w:t xml:space="preserve"> 9.3.8</w:t>
            </w:r>
          </w:p>
        </w:tc>
      </w:tr>
      <w:tr w:rsidR="00861570" w:rsidRPr="004E1906" w14:paraId="16D83B57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D789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7D6E" w14:textId="77777777" w:rsidR="00861570" w:rsidRPr="004E1906" w:rsidRDefault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Воздухопроницаемость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DCEC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1C3A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DCC0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2F377902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 год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1199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п.12 Таблицы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0C8D" w14:textId="182B3F24" w:rsidR="00861570" w:rsidRPr="004E1906" w:rsidRDefault="00C037BF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</w:t>
            </w:r>
            <w:r w:rsidRPr="004E1906">
              <w:rPr>
                <w:rFonts w:ascii="Times New Roman" w:eastAsia="Calibri" w:hAnsi="Times New Roman" w:cs="Times New Roman"/>
                <w:lang w:val="kk-KZ"/>
              </w:rPr>
              <w:t>.4.2</w:t>
            </w:r>
          </w:p>
        </w:tc>
      </w:tr>
      <w:tr w:rsidR="00861570" w:rsidRPr="004E1906" w14:paraId="5C576A15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4257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ACE4" w14:textId="77777777" w:rsidR="00861570" w:rsidRPr="004E1906" w:rsidRDefault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Гибкость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83E5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9A9F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829A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79D23AAA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за 40 смен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7B2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п.13 Таблицы 2,</w:t>
            </w:r>
          </w:p>
          <w:p w14:paraId="4C7F4B15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п.9 Таблицы 3,</w:t>
            </w:r>
          </w:p>
          <w:p w14:paraId="4A704762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1906">
              <w:rPr>
                <w:rFonts w:ascii="Times New Roman" w:eastAsia="Calibri" w:hAnsi="Times New Roman" w:cs="Times New Roman"/>
              </w:rPr>
              <w:t>п.11 Таблицы 4, п.8 Таблицы 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63E0" w14:textId="401FCBC6" w:rsidR="00861570" w:rsidRPr="004E1906" w:rsidRDefault="00C037B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9.5</w:t>
            </w:r>
          </w:p>
        </w:tc>
      </w:tr>
      <w:tr w:rsidR="00861570" w:rsidRPr="004E1906" w14:paraId="5113C44A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7C13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B393" w14:textId="77777777" w:rsidR="00861570" w:rsidRPr="004E1906" w:rsidRDefault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Стойкость к искусственному старению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03F7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F46B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96F8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748489B9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 два года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220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</w:t>
            </w:r>
            <w:r w:rsidRPr="004E1906">
              <w:rPr>
                <w:rFonts w:ascii="Times New Roman" w:eastAsia="Calibri" w:hAnsi="Times New Roman" w:cs="Times New Roman"/>
                <w:lang w:val="en-US"/>
              </w:rPr>
              <w:t>4</w:t>
            </w:r>
            <w:r w:rsidRPr="004E1906">
              <w:rPr>
                <w:rFonts w:ascii="Times New Roman" w:eastAsia="Calibri" w:hAnsi="Times New Roman" w:cs="Times New Roman"/>
              </w:rPr>
              <w:t xml:space="preserve"> Таблицы 2</w:t>
            </w:r>
          </w:p>
          <w:p w14:paraId="0EBAE91B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5C1E" w14:textId="553EDE4C" w:rsidR="00861570" w:rsidRPr="004E1906" w:rsidRDefault="002E2D40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9.6</w:t>
            </w:r>
          </w:p>
        </w:tc>
      </w:tr>
      <w:tr w:rsidR="00861570" w:rsidRPr="004E1906" w14:paraId="04C8D52C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191B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12EC" w14:textId="77777777" w:rsidR="00861570" w:rsidRPr="004E1906" w:rsidRDefault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Стойкость к термическому старению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DA26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CBBB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9C4C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07E207DF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 год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BDF2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п.12 Таблицы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AEC7" w14:textId="1A0269A4" w:rsidR="00861570" w:rsidRPr="004E1906" w:rsidRDefault="00191DBB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</w:t>
            </w:r>
            <w:r w:rsidRPr="004E1906">
              <w:rPr>
                <w:rFonts w:ascii="Times New Roman" w:eastAsia="Calibri" w:hAnsi="Times New Roman" w:cs="Times New Roman"/>
                <w:lang w:val="kk-KZ"/>
              </w:rPr>
              <w:t>.6</w:t>
            </w:r>
          </w:p>
        </w:tc>
      </w:tr>
      <w:tr w:rsidR="00861570" w:rsidRPr="004E1906" w14:paraId="71E5C107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BA66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A47C" w14:textId="77777777" w:rsidR="00861570" w:rsidRPr="004E1906" w:rsidRDefault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Стойкость к старению под воздействием искусственных климатических факторов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0330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0F9E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0FAB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41D0E2D8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 год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5C80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п.10 Таблицы 3, п.13 Таблицы 4, п.9 Таблицы 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60C9" w14:textId="57462211" w:rsidR="00861570" w:rsidRPr="004E1906" w:rsidRDefault="002E2D40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</w:t>
            </w:r>
            <w:r w:rsidRPr="004E1906">
              <w:rPr>
                <w:rFonts w:ascii="Times New Roman" w:eastAsia="Calibri" w:hAnsi="Times New Roman" w:cs="Times New Roman"/>
                <w:lang w:val="kk-KZ"/>
              </w:rPr>
              <w:t>.7</w:t>
            </w:r>
          </w:p>
        </w:tc>
      </w:tr>
      <w:tr w:rsidR="00861570" w:rsidRPr="004E1906" w14:paraId="439C13A0" w14:textId="77777777" w:rsidTr="00CF3673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2AB9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B461" w14:textId="77777777" w:rsidR="00861570" w:rsidRPr="004E1906" w:rsidRDefault="00861570">
            <w:pPr>
              <w:rPr>
                <w:rFonts w:ascii="Times New Roman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Изменение линейных размеров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B76C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56F8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–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2C6D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один раз</w:t>
            </w:r>
          </w:p>
          <w:p w14:paraId="21FD449D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в год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0DFC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п.15 Таблицы 2,</w:t>
            </w:r>
          </w:p>
          <w:p w14:paraId="43AB32F2" w14:textId="77777777" w:rsidR="00861570" w:rsidRPr="004E1906" w:rsidRDefault="008615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1906">
              <w:rPr>
                <w:rFonts w:ascii="Times New Roman" w:eastAsia="Calibri" w:hAnsi="Times New Roman" w:cs="Times New Roman"/>
              </w:rPr>
              <w:t>п.11 Таблицы 3,</w:t>
            </w:r>
          </w:p>
          <w:p w14:paraId="19CE42CF" w14:textId="77777777" w:rsidR="00861570" w:rsidRPr="004E1906" w:rsidRDefault="00861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1906">
              <w:rPr>
                <w:rFonts w:ascii="Times New Roman" w:eastAsia="Calibri" w:hAnsi="Times New Roman" w:cs="Times New Roman"/>
              </w:rPr>
              <w:t>п.14 Таблицы 4, п.10 Таблицы 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D153" w14:textId="03143410" w:rsidR="00861570" w:rsidRPr="004E1906" w:rsidRDefault="002E2D40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4E1906">
              <w:rPr>
                <w:rFonts w:ascii="Times New Roman" w:eastAsia="Calibri" w:hAnsi="Times New Roman" w:cs="Times New Roman"/>
              </w:rPr>
              <w:t>п. 9</w:t>
            </w:r>
            <w:r w:rsidRPr="004E1906">
              <w:rPr>
                <w:rFonts w:ascii="Times New Roman" w:eastAsia="Calibri" w:hAnsi="Times New Roman" w:cs="Times New Roman"/>
                <w:lang w:val="kk-KZ"/>
              </w:rPr>
              <w:t>.3.2</w:t>
            </w:r>
          </w:p>
        </w:tc>
      </w:tr>
      <w:tr w:rsidR="00861570" w:rsidRPr="004E1906" w14:paraId="2A39FC5F" w14:textId="77777777" w:rsidTr="00CF3673">
        <w:trPr>
          <w:trHeight w:val="45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496E" w14:textId="77777777" w:rsidR="00861570" w:rsidRPr="004E1906" w:rsidRDefault="0086157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E1906">
              <w:rPr>
                <w:rFonts w:ascii="Times New Roman" w:eastAsia="Calibri" w:hAnsi="Times New Roman" w:cs="Times New Roman"/>
                <w:sz w:val="20"/>
              </w:rPr>
              <w:t xml:space="preserve">Примечание: знак «+» означает, что показатель проверяют, знак «–» - не проверяют. </w:t>
            </w:r>
          </w:p>
        </w:tc>
      </w:tr>
    </w:tbl>
    <w:p w14:paraId="34A410BA" w14:textId="77777777" w:rsidR="00B86D7C" w:rsidRPr="004E1906" w:rsidRDefault="00B86D7C" w:rsidP="00BB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228E35" w14:textId="43C2A8A5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8.3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Приёмо-сдаточные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проводят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для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каждой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контролируемой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партии.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каждой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партии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методом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случайной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выборки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18321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ОТК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производит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отбор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образцов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для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приёмо-сдаточных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строительных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материалов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согласно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  <w:lang w:val="en-US"/>
        </w:rPr>
        <w:t>EN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13416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количестве,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указанном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Таблице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CF3673" w:rsidRPr="004E1906">
        <w:rPr>
          <w:rFonts w:ascii="Times New Roman" w:eastAsia="Symbol" w:hAnsi="Times New Roman" w:cs="Times New Roman"/>
          <w:sz w:val="24"/>
          <w:szCs w:val="24"/>
        </w:rPr>
        <w:t>6</w:t>
      </w:r>
      <w:r w:rsidRPr="004E190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69B64A8A" w14:textId="77777777" w:rsidR="00B86D7C" w:rsidRPr="004E1906" w:rsidRDefault="00B86D7C" w:rsidP="00BB19A0">
      <w:pPr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11566E52" w14:textId="4B36B3B6" w:rsidR="00B86D7C" w:rsidRPr="004E1906" w:rsidRDefault="00AF4CBB" w:rsidP="00BB19A0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b/>
          <w:sz w:val="24"/>
          <w:szCs w:val="24"/>
        </w:rPr>
      </w:pPr>
      <w:r w:rsidRPr="004E1906">
        <w:rPr>
          <w:rFonts w:ascii="Times New Roman" w:eastAsia="Symbol" w:hAnsi="Times New Roman" w:cs="Times New Roman"/>
          <w:b/>
          <w:sz w:val="24"/>
          <w:szCs w:val="24"/>
        </w:rPr>
        <w:lastRenderedPageBreak/>
        <w:t>Таблиц</w:t>
      </w:r>
      <w:r w:rsidR="00B86D7C" w:rsidRPr="004E1906">
        <w:rPr>
          <w:rFonts w:ascii="Times New Roman" w:eastAsia="Symbol" w:hAnsi="Times New Roman" w:cs="Times New Roman"/>
          <w:b/>
          <w:sz w:val="24"/>
          <w:szCs w:val="24"/>
        </w:rPr>
        <w:t>а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="00CF3673" w:rsidRPr="004E1906">
        <w:rPr>
          <w:rFonts w:ascii="Times New Roman" w:eastAsia="Symbol" w:hAnsi="Times New Roman" w:cs="Times New Roman"/>
          <w:b/>
          <w:sz w:val="24"/>
          <w:szCs w:val="24"/>
          <w:lang w:val="kk-KZ"/>
        </w:rPr>
        <w:t>6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ymbol" w:hAnsi="Times New Roman" w:cs="Times New Roman"/>
          <w:b/>
          <w:sz w:val="24"/>
          <w:szCs w:val="24"/>
        </w:rPr>
        <w:t>–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ymbol" w:hAnsi="Times New Roman" w:cs="Times New Roman"/>
          <w:b/>
          <w:sz w:val="24"/>
          <w:szCs w:val="24"/>
        </w:rPr>
        <w:t>Объём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ymbol" w:hAnsi="Times New Roman" w:cs="Times New Roman"/>
          <w:b/>
          <w:sz w:val="24"/>
          <w:szCs w:val="24"/>
        </w:rPr>
        <w:t>выборки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ymbol" w:hAnsi="Times New Roman" w:cs="Times New Roman"/>
          <w:b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ymbol" w:hAnsi="Times New Roman" w:cs="Times New Roman"/>
          <w:b/>
          <w:sz w:val="24"/>
          <w:szCs w:val="24"/>
        </w:rPr>
        <w:t>зависимости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ymbol" w:hAnsi="Times New Roman" w:cs="Times New Roman"/>
          <w:b/>
          <w:sz w:val="24"/>
          <w:szCs w:val="24"/>
        </w:rPr>
        <w:t>от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ymbol" w:hAnsi="Times New Roman" w:cs="Times New Roman"/>
          <w:b/>
          <w:sz w:val="24"/>
          <w:szCs w:val="24"/>
        </w:rPr>
        <w:t>размера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ymbol" w:hAnsi="Times New Roman" w:cs="Times New Roman"/>
          <w:b/>
          <w:sz w:val="24"/>
          <w:szCs w:val="24"/>
        </w:rPr>
        <w:t>партии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ymbol" w:hAnsi="Times New Roman" w:cs="Times New Roman"/>
          <w:b/>
          <w:sz w:val="24"/>
          <w:szCs w:val="24"/>
        </w:rPr>
        <w:t>для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ymbol" w:hAnsi="Times New Roman" w:cs="Times New Roman"/>
          <w:b/>
          <w:sz w:val="24"/>
          <w:szCs w:val="24"/>
        </w:rPr>
        <w:t>приёмо-сдаточных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="00B86D7C" w:rsidRPr="004E1906">
        <w:rPr>
          <w:rFonts w:ascii="Times New Roman" w:eastAsia="Symbol" w:hAnsi="Times New Roman" w:cs="Times New Roman"/>
          <w:b/>
          <w:sz w:val="24"/>
          <w:szCs w:val="24"/>
        </w:rPr>
        <w:t>испытаний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</w:p>
    <w:p w14:paraId="3BD2FFA1" w14:textId="77777777" w:rsidR="000F5E37" w:rsidRPr="004E1906" w:rsidRDefault="000F5E37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20"/>
        <w:gridCol w:w="3166"/>
        <w:gridCol w:w="3626"/>
      </w:tblGrid>
      <w:tr w:rsidR="00B86D7C" w:rsidRPr="004E1906" w14:paraId="2094CD63" w14:textId="77777777" w:rsidTr="000F5E37">
        <w:trPr>
          <w:cantSplit/>
        </w:trPr>
        <w:tc>
          <w:tcPr>
            <w:tcW w:w="31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5940A" w14:textId="25A37FBB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Размер</w:t>
            </w:r>
            <w:r w:rsidR="00FB1022" w:rsidRPr="004E1906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партии,</w:t>
            </w:r>
            <w:r w:rsidR="00FB1022" w:rsidRPr="004E1906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м</w:t>
            </w:r>
            <w:r w:rsidRPr="004E1906">
              <w:rPr>
                <w:rFonts w:ascii="Times New Roman" w:eastAsia="Symbol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D0139" w14:textId="3A5C3FDD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Объём</w:t>
            </w:r>
            <w:r w:rsidR="00FB1022" w:rsidRPr="004E1906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выборки,</w:t>
            </w:r>
            <w:r w:rsidR="00FB1022" w:rsidRPr="004E1906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рулон</w:t>
            </w:r>
          </w:p>
        </w:tc>
      </w:tr>
      <w:tr w:rsidR="00B86D7C" w:rsidRPr="004E1906" w14:paraId="45B6E293" w14:textId="77777777" w:rsidTr="000F5E37">
        <w:trPr>
          <w:cantSplit/>
        </w:trPr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8152D" w14:textId="69E89D24" w:rsidR="00B86D7C" w:rsidRPr="004E1906" w:rsidRDefault="00CF3673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="00B86D7C"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выше</w:t>
            </w:r>
          </w:p>
        </w:tc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11A63" w14:textId="01B603B2" w:rsidR="00B86D7C" w:rsidRPr="004E1906" w:rsidRDefault="00CF3673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Д</w:t>
            </w:r>
            <w:r w:rsidR="00B86D7C"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E4D43" w14:textId="77777777" w:rsidR="00B86D7C" w:rsidRPr="004E1906" w:rsidRDefault="00B86D7C" w:rsidP="00BB19A0">
            <w:pPr>
              <w:snapToGrid w:val="0"/>
              <w:spacing w:after="0" w:line="240" w:lineRule="auto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B86D7C" w:rsidRPr="004E1906" w14:paraId="0798F5D4" w14:textId="77777777" w:rsidTr="000F5E37"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EF613" w14:textId="77777777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D2F41F" w14:textId="77777777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C0C18" w14:textId="77777777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</w:p>
        </w:tc>
      </w:tr>
      <w:tr w:rsidR="00B86D7C" w:rsidRPr="004E1906" w14:paraId="564D7E0C" w14:textId="77777777" w:rsidTr="000F5E37"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1B68DC" w14:textId="77777777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28528" w14:textId="77777777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B2313" w14:textId="77777777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2</w:t>
            </w:r>
          </w:p>
        </w:tc>
      </w:tr>
      <w:tr w:rsidR="00B86D7C" w:rsidRPr="004E1906" w14:paraId="261711D1" w14:textId="77777777" w:rsidTr="000F5E37"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96CA5" w14:textId="77777777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9F16D" w14:textId="77777777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FA344" w14:textId="77777777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3</w:t>
            </w:r>
          </w:p>
        </w:tc>
      </w:tr>
      <w:tr w:rsidR="00B86D7C" w:rsidRPr="004E1906" w14:paraId="1557D822" w14:textId="77777777" w:rsidTr="000F5E37"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3358C" w14:textId="77777777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A25A9" w14:textId="77777777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38A28" w14:textId="77777777" w:rsidR="00B86D7C" w:rsidRPr="004E1906" w:rsidRDefault="00B86D7C" w:rsidP="00BB1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4"/>
                <w:szCs w:val="24"/>
              </w:rPr>
              <w:t>4</w:t>
            </w:r>
          </w:p>
        </w:tc>
      </w:tr>
      <w:tr w:rsidR="00B86D7C" w:rsidRPr="004E1906" w14:paraId="57EE3C6E" w14:textId="77777777" w:rsidTr="000F5E37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B3B49" w14:textId="594A8941" w:rsidR="00B86D7C" w:rsidRPr="004E1906" w:rsidRDefault="00184B64" w:rsidP="00184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>Примечание</w:t>
            </w:r>
            <w:r w:rsidR="00FB1022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 xml:space="preserve"> </w:t>
            </w:r>
            <w:r w:rsidR="00B86D7C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>–</w:t>
            </w:r>
            <w:r w:rsidR="00FB1022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 xml:space="preserve"> </w:t>
            </w:r>
            <w:r w:rsidR="00B86D7C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>не</w:t>
            </w:r>
            <w:r w:rsidR="00FB1022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 xml:space="preserve"> </w:t>
            </w:r>
            <w:r w:rsidR="00B86D7C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>допускается</w:t>
            </w:r>
            <w:r w:rsidR="00FB1022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 xml:space="preserve"> </w:t>
            </w:r>
            <w:r w:rsidR="00B86D7C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>включать</w:t>
            </w:r>
            <w:r w:rsidR="00FB1022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 xml:space="preserve"> </w:t>
            </w:r>
            <w:r w:rsidR="00B86D7C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>в</w:t>
            </w:r>
            <w:r w:rsidR="00FB1022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 xml:space="preserve"> </w:t>
            </w:r>
            <w:r w:rsidR="00B86D7C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>выборку</w:t>
            </w:r>
            <w:r w:rsidR="00FB1022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 xml:space="preserve"> </w:t>
            </w:r>
            <w:r w:rsidR="00B86D7C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>повреждённые</w:t>
            </w:r>
            <w:r w:rsidR="00FB1022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 xml:space="preserve"> </w:t>
            </w:r>
            <w:r w:rsidR="00B86D7C" w:rsidRPr="004E1906">
              <w:rPr>
                <w:rFonts w:ascii="Times New Roman" w:eastAsia="Symbol" w:hAnsi="Times New Roman" w:cs="Times New Roman"/>
                <w:sz w:val="20"/>
                <w:szCs w:val="24"/>
              </w:rPr>
              <w:t>рулоны</w:t>
            </w:r>
          </w:p>
        </w:tc>
      </w:tr>
    </w:tbl>
    <w:p w14:paraId="69912ACA" w14:textId="7777777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012377A1" w14:textId="36FB7043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8.4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Результаты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приёмо-сдаточных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оформляют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протоколом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испытаний.</w:t>
      </w:r>
    </w:p>
    <w:p w14:paraId="48B112B6" w14:textId="0DBF9F45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8.5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показателям,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имеющим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числовое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значение,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рулон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считают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дефектным,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если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среднее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арифметическое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значение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хотя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бы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одного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показателя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удовлетворяет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требованиям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CF3673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настоящего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стандарта.</w:t>
      </w:r>
    </w:p>
    <w:p w14:paraId="4C27A4F0" w14:textId="42791654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8.6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испытаниях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показателям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Таблицы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3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рулон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считают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дефектным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наличии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одного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образца,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который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выдержал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испытания.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общем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объёме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выборки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один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любой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рулон,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один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образец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которого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выдержал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одному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показателю,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разрешается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учитывать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определении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суммы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дефектных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рулонов.</w:t>
      </w:r>
    </w:p>
    <w:p w14:paraId="27EF61CE" w14:textId="392BC634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8.7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положительных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результатах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приёмо-сдаточных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ОТК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документе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качестве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принятую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продукцию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даёт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заключение,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свидетельствующее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годности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продукции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её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приемке.</w:t>
      </w:r>
    </w:p>
    <w:p w14:paraId="2587F4C7" w14:textId="255F80EE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8.8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отрицательных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результатах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приёмо-сдаточных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продукцию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(с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указанием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обнаруженных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дефектов)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возвращают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изготовителю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для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выявления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причин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возникновения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дефектов,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проведения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мероприятий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устранению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для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возможности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исправления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брака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повторного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предъявления.</w:t>
      </w:r>
    </w:p>
    <w:p w14:paraId="6BC64112" w14:textId="45AA5E73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8.9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партии,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прошедшей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приёмо-сдаточные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испытания,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проводят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периодические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соответствие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требованиям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настоящего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стандарта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перечню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показателей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для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периодических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испытаний,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указанных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Таблице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CF3673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5</w:t>
      </w:r>
      <w:r w:rsidRPr="004E1906">
        <w:rPr>
          <w:rFonts w:ascii="Times New Roman" w:eastAsia="Symbol" w:hAnsi="Times New Roman" w:cs="Times New Roman"/>
          <w:sz w:val="24"/>
          <w:szCs w:val="24"/>
        </w:rPr>
        <w:t>.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Периодичность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проведения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этих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–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реже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одного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раза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12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месяцев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если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указано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иное.</w:t>
      </w:r>
    </w:p>
    <w:p w14:paraId="2FBB3405" w14:textId="7E28FEA7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8.10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получении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неудовлетворительных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результатов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периодических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хотя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бы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одному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показателю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приёмку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отгрузку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принятой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продукции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приостанавливают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выявления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причин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возникновения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дефектов,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устранения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получения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положительных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результатов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повторных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периодических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испытаниях.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После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этого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периодические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переводят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категорию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приёмо-сдаточных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получения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положительных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результатов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менее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чем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трёх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партиях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строительного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материала.</w:t>
      </w:r>
    </w:p>
    <w:p w14:paraId="3BC76D9F" w14:textId="333770A0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8.11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получении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удовлетворительных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результатов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трёх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последовательно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проведённых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допускается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вернуться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обычным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периодическим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испытаниям.</w:t>
      </w:r>
    </w:p>
    <w:p w14:paraId="6CC54360" w14:textId="29FFE4B0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8.12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модернизации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производимой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продукции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постановке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продукции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производство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для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оценки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эффективности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целесообразности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вносимых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изменений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рецептуру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технологический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процесс,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также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требованию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потребителя,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если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предлагаемые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изменения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потребительских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свойств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(важнейших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характеристик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продукции)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могут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затрагивать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положения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заключённого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договора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(контракта)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поставку,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проводятся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типовые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продукции.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</w:p>
    <w:p w14:paraId="66B6B92D" w14:textId="55403759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Результаты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типовых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оформляются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протоколом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актом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приложением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соответствующих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заключений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заверяются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печатью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предприятия-изготовителя.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проведении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требованию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потребителя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протокол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заверяется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также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подписью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печатью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заказчика.</w:t>
      </w:r>
    </w:p>
    <w:p w14:paraId="0AEAE491" w14:textId="2796B163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8.13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процессе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промышленного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производства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проводится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пооперационный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контроль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основных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технологических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параметров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регистрацией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показателей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пооперационных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журналах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периодичностью,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установленной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технологическом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регламенте.</w:t>
      </w:r>
    </w:p>
    <w:p w14:paraId="704F53C2" w14:textId="47AB091B" w:rsidR="00B86D7C" w:rsidRPr="004E1906" w:rsidRDefault="00B86D7C" w:rsidP="00BB19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8.14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Аналитический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контроль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полуфабрикатов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проводится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испытательной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лаборатории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методам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периодичностью,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установленной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технологическом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регламенте.</w:t>
      </w:r>
    </w:p>
    <w:p w14:paraId="2E4D2573" w14:textId="77777777" w:rsidR="00B86D7C" w:rsidRPr="004E1906" w:rsidRDefault="00B86D7C" w:rsidP="00BB19A0">
      <w:pPr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60A27CE0" w14:textId="5C991207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b/>
          <w:sz w:val="24"/>
          <w:szCs w:val="24"/>
        </w:rPr>
        <w:t>9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b/>
          <w:sz w:val="24"/>
          <w:szCs w:val="24"/>
        </w:rPr>
        <w:t>Методы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b/>
          <w:sz w:val="24"/>
          <w:szCs w:val="24"/>
        </w:rPr>
        <w:t>контроля</w:t>
      </w:r>
      <w:r w:rsidR="00FB1022" w:rsidRPr="004E1906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b/>
          <w:sz w:val="24"/>
          <w:szCs w:val="24"/>
        </w:rPr>
        <w:t>(испытаний)</w:t>
      </w:r>
    </w:p>
    <w:p w14:paraId="549D7DE2" w14:textId="77777777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b/>
          <w:sz w:val="24"/>
          <w:szCs w:val="24"/>
        </w:rPr>
      </w:pPr>
    </w:p>
    <w:p w14:paraId="1477CA42" w14:textId="78783BFF" w:rsidR="00B8188A" w:rsidRPr="004E1906" w:rsidRDefault="00B8188A" w:rsidP="000F5E37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b/>
          <w:bCs/>
          <w:sz w:val="24"/>
          <w:szCs w:val="24"/>
          <w:lang w:val="kk-KZ"/>
        </w:rPr>
      </w:pPr>
      <w:r w:rsidRPr="004E1906">
        <w:rPr>
          <w:rFonts w:ascii="Times New Roman" w:eastAsia="Symbol" w:hAnsi="Times New Roman" w:cs="Times New Roman"/>
          <w:b/>
          <w:bCs/>
          <w:sz w:val="24"/>
          <w:szCs w:val="24"/>
          <w:lang w:val="kk-KZ"/>
        </w:rPr>
        <w:t>9.1 Общие положения</w:t>
      </w:r>
    </w:p>
    <w:p w14:paraId="04CA415F" w14:textId="77777777" w:rsidR="00B8188A" w:rsidRPr="004E1906" w:rsidRDefault="00B8188A" w:rsidP="000F5E37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sz w:val="24"/>
          <w:szCs w:val="24"/>
          <w:lang w:val="kk-KZ"/>
        </w:rPr>
      </w:pPr>
    </w:p>
    <w:p w14:paraId="38F31F25" w14:textId="75A9FBE2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9.1</w:t>
      </w:r>
      <w:r w:rsidR="00B8188A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.1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Контрольно-измерительные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приборы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оборудование,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используемое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проверке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испытаниях,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должны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быть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proofErr w:type="spellStart"/>
      <w:r w:rsidRPr="004E1906">
        <w:rPr>
          <w:rFonts w:ascii="Times New Roman" w:eastAsia="Symbol" w:hAnsi="Times New Roman" w:cs="Times New Roman"/>
          <w:sz w:val="24"/>
          <w:szCs w:val="24"/>
        </w:rPr>
        <w:t>поверены</w:t>
      </w:r>
      <w:proofErr w:type="spellEnd"/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аттестованы.</w:t>
      </w:r>
    </w:p>
    <w:p w14:paraId="61FE9253" w14:textId="6BD656B8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B8188A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1.</w:t>
      </w:r>
      <w:r w:rsidRPr="004E1906">
        <w:rPr>
          <w:rFonts w:ascii="Times New Roman" w:eastAsia="Symbol" w:hAnsi="Times New Roman" w:cs="Times New Roman"/>
          <w:sz w:val="24"/>
          <w:szCs w:val="24"/>
        </w:rPr>
        <w:t>2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Отбор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проб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выполняют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  <w:lang w:val="en-US"/>
        </w:rPr>
        <w:t>EN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13416.</w:t>
      </w:r>
    </w:p>
    <w:p w14:paraId="70A9786D" w14:textId="77777777" w:rsidR="00B8188A" w:rsidRPr="004E1906" w:rsidRDefault="00B8188A" w:rsidP="00B8188A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b/>
          <w:bCs/>
          <w:sz w:val="24"/>
          <w:szCs w:val="24"/>
        </w:rPr>
      </w:pPr>
    </w:p>
    <w:p w14:paraId="1AA9F029" w14:textId="1BC85D21" w:rsidR="00B8188A" w:rsidRPr="004E1906" w:rsidRDefault="00B8188A" w:rsidP="00B8188A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b/>
          <w:bCs/>
          <w:sz w:val="24"/>
          <w:szCs w:val="24"/>
        </w:rPr>
      </w:pPr>
      <w:r w:rsidRPr="004E1906">
        <w:rPr>
          <w:rFonts w:ascii="Times New Roman" w:eastAsia="Symbol" w:hAnsi="Times New Roman" w:cs="Times New Roman"/>
          <w:b/>
          <w:bCs/>
          <w:sz w:val="24"/>
          <w:szCs w:val="24"/>
        </w:rPr>
        <w:t>9.2 Внешний вид, упаковка и маркировка</w:t>
      </w:r>
    </w:p>
    <w:p w14:paraId="7E4069B8" w14:textId="584FACD1" w:rsidR="00AF4CBB" w:rsidRPr="004E1906" w:rsidRDefault="000F5E37" w:rsidP="00AF4CBB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B8188A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2.1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Определение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внешнего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вида</w:t>
      </w:r>
      <w:r w:rsidRPr="004E1906">
        <w:rPr>
          <w:rFonts w:ascii="Times New Roman" w:eastAsia="Symbol" w:hAnsi="Times New Roman" w:cs="Times New Roman"/>
          <w:sz w:val="24"/>
          <w:szCs w:val="24"/>
        </w:rPr>
        <w:t>.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</w:p>
    <w:p w14:paraId="0824A372" w14:textId="3EEB95F6" w:rsidR="000F5E37" w:rsidRPr="004E1906" w:rsidRDefault="000F5E37" w:rsidP="00AF4CBB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Наличие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или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отсутствие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дефектов,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указанных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5.1.3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настоящего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стандарта,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устанавливают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путём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визуального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осмотра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полотна,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развёрнутого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длину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менее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10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равномерной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освещённости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менее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30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proofErr w:type="spellStart"/>
      <w:r w:rsidRPr="004E1906">
        <w:rPr>
          <w:rFonts w:ascii="Times New Roman" w:eastAsia="Symbol" w:hAnsi="Times New Roman" w:cs="Times New Roman"/>
          <w:sz w:val="24"/>
          <w:szCs w:val="24"/>
        </w:rPr>
        <w:t>лк</w:t>
      </w:r>
      <w:proofErr w:type="spellEnd"/>
      <w:r w:rsidRPr="004E190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009EF99A" w14:textId="03B19222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B8188A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2.2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Упаковку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маркировку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рулонов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проверяют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визуально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соответствие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требованиям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5.4,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5.5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настоящего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стандарта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строительные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материалы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конкретного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типа.</w:t>
      </w:r>
    </w:p>
    <w:p w14:paraId="04455D4F" w14:textId="77777777" w:rsidR="00B8188A" w:rsidRPr="004E1906" w:rsidRDefault="00B8188A" w:rsidP="000F5E37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sz w:val="24"/>
          <w:szCs w:val="24"/>
          <w:lang w:val="kk-KZ"/>
        </w:rPr>
      </w:pPr>
    </w:p>
    <w:p w14:paraId="6E96D557" w14:textId="77777777" w:rsidR="00B8188A" w:rsidRPr="004E1906" w:rsidRDefault="00B8188A" w:rsidP="00B8188A">
      <w:pPr>
        <w:numPr>
          <w:ilvl w:val="0"/>
          <w:numId w:val="1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eastAsia="Symbol" w:hAnsi="Times New Roman" w:cs="Times New Roman"/>
          <w:b/>
          <w:bCs/>
          <w:sz w:val="24"/>
          <w:szCs w:val="24"/>
        </w:rPr>
      </w:pPr>
      <w:r w:rsidRPr="004E1906">
        <w:rPr>
          <w:rFonts w:ascii="Times New Roman" w:eastAsia="Symbol" w:hAnsi="Times New Roman" w:cs="Times New Roman"/>
          <w:b/>
          <w:bCs/>
          <w:sz w:val="24"/>
          <w:szCs w:val="24"/>
        </w:rPr>
        <w:t>9.3 Физико-механические свойства</w:t>
      </w:r>
    </w:p>
    <w:p w14:paraId="6DDA2A5C" w14:textId="2BFD3A03" w:rsidR="000F5E37" w:rsidRPr="004E1906" w:rsidRDefault="00F6104E" w:rsidP="000F5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B8188A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3.1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Линейные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размеры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определяют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соответствии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8F2555" w:rsidRPr="004E1906">
        <w:rPr>
          <w:rFonts w:ascii="Times New Roman" w:eastAsia="Symbol" w:hAnsi="Times New Roman" w:cs="Times New Roman"/>
          <w:sz w:val="24"/>
          <w:szCs w:val="24"/>
        </w:rPr>
        <w:t>[3]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3B0F5790" w14:textId="12053FB5" w:rsidR="00B8188A" w:rsidRPr="004E1906" w:rsidRDefault="00B8188A" w:rsidP="00B8188A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sz w:val="24"/>
          <w:szCs w:val="24"/>
          <w:lang w:val="kk-KZ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3.2</w:t>
      </w:r>
      <w:r w:rsidRPr="004E1906">
        <w:rPr>
          <w:rFonts w:ascii="Times New Roman" w:eastAsia="Symbol" w:hAnsi="Times New Roman" w:cs="Times New Roman"/>
          <w:sz w:val="24"/>
          <w:szCs w:val="24"/>
        </w:rPr>
        <w:t xml:space="preserve"> Изменение линейных размеров – по ГОСТ </w:t>
      </w:r>
      <w:r w:rsidRPr="004E1906">
        <w:rPr>
          <w:rFonts w:ascii="Times New Roman" w:eastAsia="Symbol" w:hAnsi="Times New Roman" w:cs="Times New Roman"/>
          <w:sz w:val="24"/>
          <w:szCs w:val="24"/>
          <w:lang w:val="en-US"/>
        </w:rPr>
        <w:t>EN</w:t>
      </w:r>
      <w:r w:rsidRPr="004E1906">
        <w:rPr>
          <w:rFonts w:ascii="Times New Roman" w:eastAsia="Symbol" w:hAnsi="Times New Roman" w:cs="Times New Roman"/>
          <w:sz w:val="24"/>
          <w:szCs w:val="24"/>
        </w:rPr>
        <w:t xml:space="preserve"> 1107-2.</w:t>
      </w:r>
    </w:p>
    <w:p w14:paraId="65980C13" w14:textId="69301F37" w:rsidR="000F5E37" w:rsidRPr="004E1906" w:rsidRDefault="000F5E37" w:rsidP="00B81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B8188A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3.3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Опреде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ление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массы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единицу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площади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–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  <w:lang w:val="en-US"/>
        </w:rPr>
        <w:t>EN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1849-2.</w:t>
      </w:r>
    </w:p>
    <w:p w14:paraId="151415A3" w14:textId="546EDEFE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B8188A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3.4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Определение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толщины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–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  <w:lang w:val="en-US"/>
        </w:rPr>
        <w:t>EN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1849-2.</w:t>
      </w:r>
    </w:p>
    <w:p w14:paraId="3E8ED4CC" w14:textId="51D6FEDD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B8188A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3.5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Определени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максимальной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силы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растяжения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–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31899-2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(метод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А).</w:t>
      </w:r>
    </w:p>
    <w:p w14:paraId="08867400" w14:textId="4A136CDE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B8188A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3.6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Определение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относительного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удлинения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максимальной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силе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растяжения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–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31899-2.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</w:p>
    <w:p w14:paraId="291CC7F8" w14:textId="66F44338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B8188A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3.7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Определение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относит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ельного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удлинения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AF4CBB" w:rsidRPr="004E1906">
        <w:rPr>
          <w:rFonts w:ascii="Times New Roman" w:eastAsia="Symbol" w:hAnsi="Times New Roman" w:cs="Times New Roman"/>
          <w:sz w:val="24"/>
          <w:szCs w:val="24"/>
        </w:rPr>
        <w:t>разрыве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–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31899-2.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 </w:t>
      </w:r>
    </w:p>
    <w:p w14:paraId="0E9FE706" w14:textId="06D0C770" w:rsidR="00B8188A" w:rsidRPr="004E1906" w:rsidRDefault="000F5E37" w:rsidP="009C6F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B8188A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3.8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Сила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разрыва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надрезу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–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8F2555" w:rsidRPr="004E1906">
        <w:rPr>
          <w:rFonts w:ascii="Times New Roman" w:eastAsia="Symbol" w:hAnsi="Times New Roman" w:cs="Times New Roman"/>
          <w:sz w:val="24"/>
          <w:szCs w:val="24"/>
        </w:rPr>
        <w:t>[4].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</w:p>
    <w:p w14:paraId="28AF87B8" w14:textId="77777777" w:rsidR="00B8188A" w:rsidRPr="004E1906" w:rsidRDefault="00B8188A" w:rsidP="00B8188A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sz w:val="24"/>
          <w:szCs w:val="24"/>
          <w:lang w:val="kk-KZ"/>
        </w:rPr>
      </w:pPr>
    </w:p>
    <w:p w14:paraId="170F5A32" w14:textId="496A7A8D" w:rsidR="00B8188A" w:rsidRPr="004E1906" w:rsidRDefault="00B8188A" w:rsidP="00B8188A">
      <w:pPr>
        <w:numPr>
          <w:ilvl w:val="0"/>
          <w:numId w:val="1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eastAsia="Symbol" w:hAnsi="Times New Roman" w:cs="Times New Roman"/>
          <w:b/>
          <w:bCs/>
          <w:sz w:val="24"/>
          <w:szCs w:val="24"/>
        </w:rPr>
      </w:pPr>
      <w:r w:rsidRPr="004E1906">
        <w:rPr>
          <w:rFonts w:ascii="Times New Roman" w:eastAsia="Symbol" w:hAnsi="Times New Roman" w:cs="Times New Roman"/>
          <w:b/>
          <w:bCs/>
          <w:sz w:val="24"/>
          <w:szCs w:val="24"/>
        </w:rPr>
        <w:t>9.</w:t>
      </w:r>
      <w:r w:rsidR="009C6F4F" w:rsidRPr="004E1906">
        <w:rPr>
          <w:rFonts w:ascii="Times New Roman" w:eastAsia="Symbol" w:hAnsi="Times New Roman" w:cs="Times New Roman"/>
          <w:b/>
          <w:bCs/>
          <w:sz w:val="24"/>
          <w:szCs w:val="24"/>
          <w:lang w:val="kk-KZ"/>
        </w:rPr>
        <w:t>4</w:t>
      </w:r>
      <w:r w:rsidRPr="004E1906">
        <w:rPr>
          <w:rFonts w:ascii="Times New Roman" w:eastAsia="Symbol" w:hAnsi="Times New Roman" w:cs="Times New Roman"/>
          <w:b/>
          <w:bCs/>
          <w:sz w:val="24"/>
          <w:szCs w:val="24"/>
        </w:rPr>
        <w:t xml:space="preserve"> Водонепроницаемость и воздухопроницаемость</w:t>
      </w:r>
    </w:p>
    <w:p w14:paraId="2FC52AD7" w14:textId="4AF5D239" w:rsidR="00B8188A" w:rsidRPr="004E1906" w:rsidRDefault="00B8188A" w:rsidP="00B81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9C6F4F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4</w:t>
      </w:r>
      <w:r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.1</w:t>
      </w:r>
      <w:r w:rsidRPr="004E1906">
        <w:rPr>
          <w:rFonts w:ascii="Times New Roman" w:eastAsia="Symbol" w:hAnsi="Times New Roman" w:cs="Times New Roman"/>
          <w:sz w:val="24"/>
          <w:szCs w:val="24"/>
        </w:rPr>
        <w:t xml:space="preserve"> Водонепроницаемость – по ГОСТ </w:t>
      </w:r>
      <w:r w:rsidRPr="004E1906">
        <w:rPr>
          <w:rFonts w:ascii="Times New Roman" w:eastAsia="Symbol" w:hAnsi="Times New Roman" w:cs="Times New Roman"/>
          <w:sz w:val="24"/>
          <w:szCs w:val="24"/>
          <w:lang w:val="en-US"/>
        </w:rPr>
        <w:t>EN</w:t>
      </w:r>
      <w:r w:rsidRPr="004E1906">
        <w:rPr>
          <w:rFonts w:ascii="Times New Roman" w:eastAsia="Symbol" w:hAnsi="Times New Roman" w:cs="Times New Roman"/>
          <w:sz w:val="24"/>
          <w:szCs w:val="24"/>
        </w:rPr>
        <w:t xml:space="preserve"> 1928 (метод </w:t>
      </w:r>
      <w:r w:rsidRPr="004E1906">
        <w:rPr>
          <w:rFonts w:ascii="Times New Roman" w:eastAsia="Symbol" w:hAnsi="Times New Roman" w:cs="Times New Roman"/>
          <w:sz w:val="24"/>
          <w:szCs w:val="24"/>
          <w:lang w:val="en-US"/>
        </w:rPr>
        <w:t>B</w:t>
      </w:r>
      <w:r w:rsidRPr="004E1906">
        <w:rPr>
          <w:rFonts w:ascii="Times New Roman" w:eastAsia="Symbol" w:hAnsi="Times New Roman" w:cs="Times New Roman"/>
          <w:sz w:val="24"/>
          <w:szCs w:val="24"/>
        </w:rPr>
        <w:t>), ГОСТ 2678 (3.11).</w:t>
      </w:r>
    </w:p>
    <w:p w14:paraId="351FAD7B" w14:textId="22F08C5D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9C6F4F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4</w:t>
      </w:r>
      <w:r w:rsidR="00B8188A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.2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Воздухопроницаемость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-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  <w:lang w:val="en-US"/>
        </w:rPr>
        <w:t>ISO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9237.</w:t>
      </w:r>
    </w:p>
    <w:p w14:paraId="38FDDA53" w14:textId="00FFBD10" w:rsidR="00191DBB" w:rsidRPr="004E1906" w:rsidRDefault="00191DBB" w:rsidP="000F5E37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sz w:val="24"/>
          <w:szCs w:val="24"/>
          <w:lang w:val="kk-KZ"/>
        </w:rPr>
      </w:pPr>
      <w:r w:rsidRPr="004E1906">
        <w:rPr>
          <w:rFonts w:ascii="Times New Roman" w:eastAsia="Symbol" w:hAnsi="Times New Roman" w:cs="Times New Roman"/>
          <w:sz w:val="24"/>
          <w:szCs w:val="24"/>
          <w:lang w:val="kk-KZ"/>
        </w:rPr>
        <w:t xml:space="preserve">9.4.3 Водоупорность – по ГОСТ 3816. </w:t>
      </w:r>
    </w:p>
    <w:p w14:paraId="0419F080" w14:textId="59E85265" w:rsidR="00191DBB" w:rsidRPr="004E1906" w:rsidRDefault="00191DBB" w:rsidP="000F5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9.4.4 Плотность потока водяного пара – по ГОСТ 25898.</w:t>
      </w:r>
    </w:p>
    <w:p w14:paraId="4FC11D99" w14:textId="77777777" w:rsidR="00B8188A" w:rsidRPr="004E1906" w:rsidRDefault="00B8188A" w:rsidP="000F5E37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sz w:val="24"/>
          <w:szCs w:val="24"/>
          <w:lang w:val="kk-KZ"/>
        </w:rPr>
      </w:pPr>
    </w:p>
    <w:p w14:paraId="1B4F27BF" w14:textId="631034EC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9C6F4F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5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Гибкость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температуре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минус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60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  <w:vertAlign w:val="superscript"/>
        </w:rPr>
        <w:t>0</w:t>
      </w:r>
      <w:r w:rsidRPr="004E1906">
        <w:rPr>
          <w:rFonts w:ascii="Times New Roman" w:eastAsia="Symbol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eastAsia="Symbol" w:hAnsi="Times New Roman" w:cs="Times New Roman"/>
          <w:sz w:val="24"/>
          <w:szCs w:val="24"/>
        </w:rPr>
        <w:t>–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eastAsia="Symbol" w:hAnsi="Times New Roman" w:cs="Times New Roman"/>
          <w:sz w:val="24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eastAsia="Symbol" w:hAnsi="Times New Roman" w:cs="Times New Roman"/>
          <w:sz w:val="24"/>
          <w:szCs w:val="24"/>
        </w:rPr>
        <w:t>2678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eastAsia="Symbol" w:hAnsi="Times New Roman" w:cs="Times New Roman"/>
          <w:sz w:val="24"/>
          <w:szCs w:val="24"/>
        </w:rPr>
        <w:t>(</w:t>
      </w:r>
      <w:r w:rsidRPr="004E1906">
        <w:rPr>
          <w:rFonts w:ascii="Times New Roman" w:eastAsia="Symbol" w:hAnsi="Times New Roman" w:cs="Times New Roman"/>
          <w:sz w:val="24"/>
          <w:szCs w:val="24"/>
        </w:rPr>
        <w:t>3.11</w:t>
      </w:r>
      <w:r w:rsidR="00F6104E" w:rsidRPr="004E1906">
        <w:rPr>
          <w:rFonts w:ascii="Times New Roman" w:eastAsia="Symbol" w:hAnsi="Times New Roman" w:cs="Times New Roman"/>
          <w:sz w:val="24"/>
          <w:szCs w:val="24"/>
        </w:rPr>
        <w:t>)</w:t>
      </w:r>
      <w:r w:rsidRPr="004E1906">
        <w:rPr>
          <w:rFonts w:ascii="Times New Roman" w:eastAsia="Symbol" w:hAnsi="Times New Roman" w:cs="Times New Roman"/>
          <w:sz w:val="24"/>
          <w:szCs w:val="24"/>
        </w:rPr>
        <w:t>.</w:t>
      </w:r>
    </w:p>
    <w:p w14:paraId="46B4789E" w14:textId="5AD7D425" w:rsidR="000F5E37" w:rsidRPr="004E1906" w:rsidRDefault="00AF4CBB" w:rsidP="000F5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9.</w:t>
      </w:r>
      <w:r w:rsidR="009C6F4F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6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Стойкость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материалов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к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искусственному</w:t>
      </w:r>
      <w:r w:rsidR="00191DBB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 xml:space="preserve"> и термическому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старению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–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32317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br/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EN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F5E37" w:rsidRPr="004E1906">
        <w:rPr>
          <w:rFonts w:ascii="Times New Roman" w:eastAsia="Symbol" w:hAnsi="Times New Roman" w:cs="Times New Roman"/>
          <w:sz w:val="24"/>
          <w:szCs w:val="24"/>
        </w:rPr>
        <w:t>1296.</w:t>
      </w:r>
    </w:p>
    <w:p w14:paraId="14842203" w14:textId="77777777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2C19940C" w14:textId="74B738AF" w:rsidR="000F5E37" w:rsidRPr="004E1906" w:rsidRDefault="000F5E37" w:rsidP="000F5E37">
      <w:pPr>
        <w:spacing w:after="0" w:line="240" w:lineRule="auto"/>
        <w:ind w:firstLine="567"/>
        <w:jc w:val="both"/>
        <w:rPr>
          <w:rFonts w:ascii="Times New Roman" w:eastAsia="Symbol" w:hAnsi="Times New Roman" w:cs="Times New Roman"/>
          <w:sz w:val="20"/>
          <w:szCs w:val="24"/>
        </w:rPr>
      </w:pPr>
      <w:r w:rsidRPr="004E1906">
        <w:rPr>
          <w:rFonts w:ascii="Times New Roman" w:eastAsia="Symbol" w:hAnsi="Times New Roman" w:cs="Times New Roman"/>
          <w:sz w:val="20"/>
          <w:szCs w:val="24"/>
        </w:rPr>
        <w:t>Примечание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–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Допускается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изменение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методики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определению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показателя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стойкости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материалов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к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искусственному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старению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требованию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потребителя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по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согласованной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с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ним</w:t>
      </w:r>
      <w:r w:rsidR="00FB1022" w:rsidRPr="004E1906">
        <w:rPr>
          <w:rFonts w:ascii="Times New Roman" w:eastAsia="Symbol" w:hAnsi="Times New Roman" w:cs="Times New Roman"/>
          <w:sz w:val="20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0"/>
          <w:szCs w:val="24"/>
        </w:rPr>
        <w:t>программе.</w:t>
      </w:r>
    </w:p>
    <w:p w14:paraId="7E6FFE99" w14:textId="1BA2C24F" w:rsidR="005F198B" w:rsidRPr="004E1906" w:rsidRDefault="00B8188A" w:rsidP="005F198B">
      <w:pPr>
        <w:pStyle w:val="17"/>
        <w:numPr>
          <w:ilvl w:val="3"/>
          <w:numId w:val="1"/>
        </w:numPr>
        <w:spacing w:line="240" w:lineRule="auto"/>
        <w:ind w:firstLine="709"/>
        <w:jc w:val="both"/>
        <w:rPr>
          <w:rFonts w:eastAsia="Symbol"/>
          <w:color w:val="000000"/>
          <w:sz w:val="24"/>
          <w:szCs w:val="24"/>
          <w:lang w:bidi="ru-RU"/>
        </w:rPr>
      </w:pPr>
      <w:r w:rsidRPr="004E1906">
        <w:rPr>
          <w:rFonts w:eastAsia="Symbol"/>
          <w:color w:val="000000"/>
          <w:sz w:val="24"/>
          <w:szCs w:val="24"/>
          <w:lang w:val="kk-KZ" w:bidi="ru-RU"/>
        </w:rPr>
        <w:t>9.</w:t>
      </w:r>
      <w:r w:rsidR="009C6F4F" w:rsidRPr="004E1906">
        <w:rPr>
          <w:rFonts w:eastAsia="Symbol"/>
          <w:color w:val="000000"/>
          <w:sz w:val="24"/>
          <w:szCs w:val="24"/>
          <w:lang w:val="kk-KZ" w:bidi="ru-RU"/>
        </w:rPr>
        <w:t>7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5F198B" w:rsidRPr="004E1906">
        <w:rPr>
          <w:rFonts w:eastAsia="Symbol"/>
          <w:color w:val="000000"/>
          <w:sz w:val="24"/>
          <w:szCs w:val="24"/>
          <w:lang w:bidi="ru-RU"/>
        </w:rPr>
        <w:t>Методы испытаний на сопротивление климатическим воздействиям</w:t>
      </w:r>
    </w:p>
    <w:p w14:paraId="3170DBA2" w14:textId="647DD195" w:rsidR="005F198B" w:rsidRPr="004E1906" w:rsidRDefault="009C6F4F" w:rsidP="005F198B">
      <w:pPr>
        <w:pStyle w:val="17"/>
        <w:shd w:val="clear" w:color="auto" w:fill="auto"/>
        <w:spacing w:before="0" w:line="240" w:lineRule="auto"/>
        <w:ind w:firstLine="709"/>
        <w:jc w:val="both"/>
        <w:rPr>
          <w:rFonts w:eastAsia="Symbol"/>
          <w:b w:val="0"/>
          <w:bCs w:val="0"/>
          <w:color w:val="000000"/>
          <w:sz w:val="24"/>
          <w:szCs w:val="24"/>
          <w:lang w:val="ru-RU" w:bidi="ru-RU"/>
        </w:rPr>
      </w:pPr>
      <w:r w:rsidRPr="004E1906">
        <w:rPr>
          <w:rFonts w:eastAsia="Symbol"/>
          <w:b w:val="0"/>
          <w:bCs w:val="0"/>
          <w:color w:val="000000"/>
          <w:sz w:val="24"/>
          <w:szCs w:val="24"/>
          <w:lang w:val="ru-RU" w:bidi="ru-RU"/>
        </w:rPr>
        <w:t>9.7</w:t>
      </w:r>
      <w:r w:rsidR="005F198B" w:rsidRPr="004E1906">
        <w:rPr>
          <w:rFonts w:eastAsia="Symbol"/>
          <w:b w:val="0"/>
          <w:bCs w:val="0"/>
          <w:color w:val="000000"/>
          <w:sz w:val="24"/>
          <w:szCs w:val="24"/>
          <w:lang w:val="ru-RU" w:bidi="ru-RU"/>
        </w:rPr>
        <w:t>.1 Общие положения</w:t>
      </w:r>
    </w:p>
    <w:p w14:paraId="1D81610E" w14:textId="51A6A5CD" w:rsidR="005F198B" w:rsidRPr="004E1906" w:rsidRDefault="005F198B" w:rsidP="005F198B">
      <w:pPr>
        <w:pStyle w:val="17"/>
        <w:shd w:val="clear" w:color="auto" w:fill="auto"/>
        <w:spacing w:before="0" w:line="240" w:lineRule="auto"/>
        <w:ind w:firstLine="709"/>
        <w:jc w:val="both"/>
        <w:rPr>
          <w:rFonts w:eastAsia="Symbol"/>
          <w:b w:val="0"/>
          <w:bCs w:val="0"/>
          <w:color w:val="000000"/>
          <w:sz w:val="24"/>
          <w:szCs w:val="24"/>
          <w:lang w:val="kk-KZ" w:bidi="ru-RU"/>
        </w:rPr>
      </w:pPr>
      <w:r w:rsidRPr="004E1906">
        <w:rPr>
          <w:rFonts w:eastAsia="Symbol"/>
          <w:b w:val="0"/>
          <w:bCs w:val="0"/>
          <w:color w:val="000000"/>
          <w:sz w:val="24"/>
          <w:szCs w:val="24"/>
          <w:lang w:val="ru-RU" w:bidi="ru-RU"/>
        </w:rPr>
        <w:t>Методы испытаний на сопротивление климатическим воздействиям предназначены для оценки долговечности строительного материала при воздействии различных климатических факторов, включая ультрафиолетовое излучение, перепады температур, влажность и агрессивные среды.</w:t>
      </w:r>
    </w:p>
    <w:p w14:paraId="11DE37E4" w14:textId="6D12FBD8" w:rsidR="000F5E37" w:rsidRPr="004E1906" w:rsidRDefault="009C6F4F" w:rsidP="005F198B">
      <w:pPr>
        <w:pStyle w:val="17"/>
        <w:shd w:val="clear" w:color="auto" w:fill="auto"/>
        <w:spacing w:before="0" w:line="240" w:lineRule="auto"/>
        <w:ind w:firstLine="709"/>
        <w:jc w:val="both"/>
        <w:rPr>
          <w:rFonts w:eastAsia="Symbol"/>
          <w:b w:val="0"/>
          <w:bCs w:val="0"/>
          <w:color w:val="000000"/>
          <w:sz w:val="24"/>
          <w:szCs w:val="24"/>
          <w:lang w:bidi="ru-RU"/>
        </w:rPr>
      </w:pPr>
      <w:r w:rsidRPr="004E1906">
        <w:rPr>
          <w:rFonts w:eastAsia="Symbol"/>
          <w:b w:val="0"/>
          <w:bCs w:val="0"/>
          <w:color w:val="000000"/>
          <w:sz w:val="24"/>
          <w:szCs w:val="24"/>
          <w:lang w:val="kk-KZ" w:bidi="ru-RU"/>
        </w:rPr>
        <w:t>9.7</w:t>
      </w:r>
      <w:r w:rsidR="005F198B" w:rsidRPr="004E1906">
        <w:rPr>
          <w:rFonts w:eastAsia="Symbol"/>
          <w:b w:val="0"/>
          <w:bCs w:val="0"/>
          <w:color w:val="000000"/>
          <w:sz w:val="24"/>
          <w:szCs w:val="24"/>
          <w:lang w:val="kk-KZ" w:bidi="ru-RU"/>
        </w:rPr>
        <w:t xml:space="preserve">.2 </w:t>
      </w:r>
      <w:r w:rsidR="0015201B" w:rsidRPr="004E1906">
        <w:rPr>
          <w:rFonts w:eastAsia="Symbol"/>
          <w:b w:val="0"/>
          <w:bCs w:val="0"/>
          <w:color w:val="000000"/>
          <w:sz w:val="24"/>
          <w:szCs w:val="24"/>
          <w:lang w:bidi="ru-RU"/>
        </w:rPr>
        <w:t>Отбор</w:t>
      </w:r>
      <w:r w:rsidR="00FB1022" w:rsidRPr="004E1906">
        <w:rPr>
          <w:rFonts w:eastAsia="Symbol"/>
          <w:b w:val="0"/>
          <w:bCs w:val="0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b w:val="0"/>
          <w:bCs w:val="0"/>
          <w:color w:val="000000"/>
          <w:sz w:val="24"/>
          <w:szCs w:val="24"/>
          <w:lang w:bidi="ru-RU"/>
        </w:rPr>
        <w:t>образцов</w:t>
      </w:r>
    </w:p>
    <w:p w14:paraId="0E7ADEC5" w14:textId="6C459603" w:rsidR="000F5E37" w:rsidRPr="004E1906" w:rsidRDefault="000F5E37" w:rsidP="000F5E37">
      <w:pPr>
        <w:pStyle w:val="22"/>
        <w:shd w:val="clear" w:color="auto" w:fill="auto"/>
        <w:tabs>
          <w:tab w:val="left" w:pos="1497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Образцы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отбирают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из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партии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ткани,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прошедшей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приемо-сдаточные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испытан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ия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на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предприятии-изготовител</w:t>
      </w:r>
      <w:r w:rsidRPr="004E1906">
        <w:rPr>
          <w:rFonts w:eastAsia="Symbol"/>
          <w:sz w:val="24"/>
          <w:szCs w:val="24"/>
        </w:rPr>
        <w:t>е.</w:t>
      </w:r>
    </w:p>
    <w:p w14:paraId="1AC0EFAE" w14:textId="5FCFD318" w:rsidR="000F5E37" w:rsidRPr="004E1906" w:rsidRDefault="000F5E37" w:rsidP="000F5E37">
      <w:pPr>
        <w:pStyle w:val="22"/>
        <w:shd w:val="clear" w:color="auto" w:fill="auto"/>
        <w:tabs>
          <w:tab w:val="left" w:pos="1497"/>
        </w:tabs>
        <w:spacing w:before="0" w:line="240" w:lineRule="auto"/>
        <w:ind w:firstLine="680"/>
        <w:rPr>
          <w:rFonts w:eastAsia="Symbol"/>
          <w:color w:val="000000"/>
          <w:sz w:val="24"/>
          <w:szCs w:val="24"/>
          <w:lang w:bidi="ru-RU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Число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образцов,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включая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контрольные,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устанавливают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зависимости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продолжительности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испытаний,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частоты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съемов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количества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образцов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на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один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съем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для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lastRenderedPageBreak/>
        <w:t>определения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каждого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показателя.</w:t>
      </w:r>
    </w:p>
    <w:p w14:paraId="7D339F3C" w14:textId="200E70CA" w:rsidR="000F5E37" w:rsidRPr="004E1906" w:rsidRDefault="005F198B" w:rsidP="000F5E37">
      <w:pPr>
        <w:pStyle w:val="17"/>
        <w:shd w:val="clear" w:color="auto" w:fill="auto"/>
        <w:spacing w:before="0" w:line="240" w:lineRule="auto"/>
        <w:ind w:firstLine="680"/>
        <w:jc w:val="both"/>
        <w:rPr>
          <w:rFonts w:eastAsia="Symbol"/>
          <w:color w:val="000000"/>
          <w:sz w:val="24"/>
          <w:szCs w:val="24"/>
          <w:lang w:bidi="ru-RU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9.</w:t>
      </w:r>
      <w:r w:rsidR="009C6F4F" w:rsidRPr="004E1906">
        <w:rPr>
          <w:rFonts w:eastAsia="Symbol"/>
          <w:color w:val="000000"/>
          <w:sz w:val="24"/>
          <w:szCs w:val="24"/>
          <w:lang w:val="ru-RU" w:bidi="ru-RU"/>
        </w:rPr>
        <w:t>7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.3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Оборудование,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материалы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реактивы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</w:p>
    <w:p w14:paraId="3FE5778B" w14:textId="288D0552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камера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тепла-холода-влажности;</w:t>
      </w:r>
    </w:p>
    <w:p w14:paraId="6127D52D" w14:textId="44ABD593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прибор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для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определения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воздействия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погодных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условий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–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ультрафиолетового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облучения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и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конденсации;</w:t>
      </w:r>
    </w:p>
    <w:p w14:paraId="502A1CB4" w14:textId="55F35F76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машина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испытательная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разрывная;</w:t>
      </w:r>
    </w:p>
    <w:p w14:paraId="7A9BFACE" w14:textId="52186EC3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в</w:t>
      </w:r>
      <w:proofErr w:type="spellStart"/>
      <w:r w:rsidRPr="004E1906">
        <w:rPr>
          <w:rFonts w:eastAsia="Symbol"/>
          <w:color w:val="000000"/>
          <w:sz w:val="24"/>
          <w:szCs w:val="24"/>
          <w:lang w:bidi="ru-RU"/>
        </w:rPr>
        <w:t>есы</w:t>
      </w:r>
      <w:proofErr w:type="spellEnd"/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лабораторные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электронные;</w:t>
      </w:r>
    </w:p>
    <w:p w14:paraId="4CF1B3BC" w14:textId="09DBAED8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л</w:t>
      </w:r>
      <w:proofErr w:type="spellStart"/>
      <w:r w:rsidRPr="004E1906">
        <w:rPr>
          <w:rFonts w:eastAsia="Symbol"/>
          <w:color w:val="000000"/>
          <w:sz w:val="24"/>
          <w:szCs w:val="24"/>
          <w:lang w:bidi="ru-RU"/>
        </w:rPr>
        <w:t>инейка</w:t>
      </w:r>
      <w:proofErr w:type="spellEnd"/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металлическая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измерительна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я;</w:t>
      </w:r>
    </w:p>
    <w:p w14:paraId="6F8919B9" w14:textId="233B93F7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п</w:t>
      </w:r>
      <w:proofErr w:type="spellStart"/>
      <w:r w:rsidRPr="004E1906">
        <w:rPr>
          <w:rFonts w:eastAsia="Symbol"/>
          <w:color w:val="000000"/>
          <w:sz w:val="24"/>
          <w:szCs w:val="24"/>
          <w:lang w:bidi="ru-RU"/>
        </w:rPr>
        <w:t>осуда</w:t>
      </w:r>
      <w:proofErr w:type="spellEnd"/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лабораторная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стеклянная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;</w:t>
      </w:r>
    </w:p>
    <w:p w14:paraId="79ACB3A8" w14:textId="659ABE74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к</w:t>
      </w:r>
      <w:proofErr w:type="spellStart"/>
      <w:r w:rsidRPr="004E1906">
        <w:rPr>
          <w:rFonts w:eastAsia="Symbol"/>
          <w:color w:val="000000"/>
          <w:sz w:val="24"/>
          <w:szCs w:val="24"/>
          <w:lang w:bidi="ru-RU"/>
        </w:rPr>
        <w:t>ислота</w:t>
      </w:r>
      <w:proofErr w:type="spellEnd"/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серная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по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ГОСТ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4204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;</w:t>
      </w:r>
    </w:p>
    <w:p w14:paraId="71753222" w14:textId="4DACA4DB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н</w:t>
      </w:r>
      <w:r w:rsidRPr="004E1906">
        <w:rPr>
          <w:rFonts w:eastAsia="Symbol"/>
          <w:color w:val="000000"/>
          <w:sz w:val="24"/>
          <w:szCs w:val="24"/>
          <w:lang w:bidi="ru-RU"/>
        </w:rPr>
        <w:t>атрия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гидроокись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по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ГОСТ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4328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;</w:t>
      </w:r>
    </w:p>
    <w:p w14:paraId="3811372A" w14:textId="2BE05E55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н</w:t>
      </w:r>
      <w:r w:rsidRPr="004E1906">
        <w:rPr>
          <w:rFonts w:eastAsia="Symbol"/>
          <w:color w:val="000000"/>
          <w:sz w:val="24"/>
          <w:szCs w:val="24"/>
          <w:lang w:bidi="ru-RU"/>
        </w:rPr>
        <w:t>атрий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хлористый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по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ГОСТ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4233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.</w:t>
      </w:r>
    </w:p>
    <w:p w14:paraId="077E26FE" w14:textId="77777777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rFonts w:eastAsia="Symbol"/>
          <w:color w:val="000000"/>
          <w:sz w:val="24"/>
          <w:szCs w:val="24"/>
          <w:lang w:bidi="ru-RU"/>
        </w:rPr>
      </w:pPr>
    </w:p>
    <w:p w14:paraId="0DAAA4DC" w14:textId="2C912336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rFonts w:eastAsia="Symbol"/>
          <w:color w:val="000000"/>
          <w:sz w:val="20"/>
          <w:szCs w:val="24"/>
          <w:lang w:bidi="ru-RU"/>
        </w:rPr>
      </w:pPr>
      <w:r w:rsidRPr="004E1906">
        <w:rPr>
          <w:rFonts w:eastAsia="Symbol"/>
          <w:color w:val="000000"/>
          <w:sz w:val="20"/>
          <w:szCs w:val="24"/>
          <w:lang w:val="ru-RU" w:bidi="ru-RU"/>
        </w:rPr>
        <w:t>Примечание</w:t>
      </w:r>
      <w:r w:rsidR="00FB1022" w:rsidRPr="004E1906">
        <w:rPr>
          <w:rFonts w:eastAsia="Symbol"/>
          <w:color w:val="000000"/>
          <w:sz w:val="20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val="ru-RU" w:bidi="ru-RU"/>
        </w:rPr>
        <w:t>–</w:t>
      </w:r>
      <w:r w:rsidR="00FB1022" w:rsidRPr="004E1906">
        <w:rPr>
          <w:rFonts w:eastAsia="Symbol"/>
          <w:color w:val="000000"/>
          <w:sz w:val="20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Допускается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применение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другого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оборудования,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обеспечивающего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условия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проведения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испытаний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и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погрешность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измерений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в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пределах,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установленных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в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настоящей</w:t>
      </w:r>
      <w:r w:rsidR="00FB1022" w:rsidRPr="004E1906">
        <w:rPr>
          <w:rFonts w:eastAsia="Symbol"/>
          <w:color w:val="000000"/>
          <w:sz w:val="20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0"/>
          <w:szCs w:val="24"/>
          <w:lang w:bidi="ru-RU"/>
        </w:rPr>
        <w:t>методике.</w:t>
      </w:r>
      <w:bookmarkStart w:id="1" w:name="bookmark1"/>
    </w:p>
    <w:p w14:paraId="66834371" w14:textId="77777777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rFonts w:eastAsia="Symbol"/>
          <w:color w:val="000000"/>
          <w:sz w:val="24"/>
          <w:szCs w:val="24"/>
          <w:lang w:bidi="ru-RU"/>
        </w:rPr>
      </w:pPr>
    </w:p>
    <w:p w14:paraId="54BF36BE" w14:textId="40D05860" w:rsidR="000F5E37" w:rsidRPr="004E1906" w:rsidRDefault="005F198B" w:rsidP="000F5E37">
      <w:pPr>
        <w:pStyle w:val="22"/>
        <w:shd w:val="clear" w:color="auto" w:fill="auto"/>
        <w:spacing w:before="0" w:line="240" w:lineRule="auto"/>
        <w:ind w:firstLine="680"/>
        <w:rPr>
          <w:rFonts w:eastAsia="Symbol"/>
          <w:b/>
          <w:color w:val="000000"/>
          <w:sz w:val="24"/>
          <w:szCs w:val="24"/>
          <w:lang w:bidi="ru-RU"/>
        </w:rPr>
      </w:pPr>
      <w:r w:rsidRPr="004E1906">
        <w:rPr>
          <w:rFonts w:eastAsia="Symbol"/>
          <w:b/>
          <w:color w:val="000000"/>
          <w:sz w:val="24"/>
          <w:szCs w:val="24"/>
          <w:lang w:val="ru-RU" w:bidi="ru-RU"/>
        </w:rPr>
        <w:t>9.</w:t>
      </w:r>
      <w:r w:rsidR="009C6F4F" w:rsidRPr="004E1906">
        <w:rPr>
          <w:rFonts w:eastAsia="Symbol"/>
          <w:b/>
          <w:color w:val="000000"/>
          <w:sz w:val="24"/>
          <w:szCs w:val="24"/>
          <w:lang w:val="ru-RU" w:bidi="ru-RU"/>
        </w:rPr>
        <w:t>7</w:t>
      </w:r>
      <w:r w:rsidRPr="004E1906">
        <w:rPr>
          <w:rFonts w:eastAsia="Symbol"/>
          <w:b/>
          <w:color w:val="000000"/>
          <w:sz w:val="24"/>
          <w:szCs w:val="24"/>
          <w:lang w:val="ru-RU" w:bidi="ru-RU"/>
        </w:rPr>
        <w:t>.4</w:t>
      </w:r>
      <w:r w:rsidR="00FB1022" w:rsidRPr="004E1906">
        <w:rPr>
          <w:rFonts w:eastAsia="Symbol"/>
          <w:b/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rFonts w:eastAsia="Symbol"/>
          <w:b/>
          <w:color w:val="000000"/>
          <w:sz w:val="24"/>
          <w:szCs w:val="24"/>
          <w:lang w:bidi="ru-RU"/>
        </w:rPr>
        <w:t>Подготовка</w:t>
      </w:r>
      <w:r w:rsidR="00FB1022" w:rsidRPr="004E1906">
        <w:rPr>
          <w:rFonts w:eastAsia="Symbol"/>
          <w:b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b/>
          <w:color w:val="000000"/>
          <w:sz w:val="24"/>
          <w:szCs w:val="24"/>
          <w:lang w:bidi="ru-RU"/>
        </w:rPr>
        <w:t>к</w:t>
      </w:r>
      <w:r w:rsidR="00FB1022" w:rsidRPr="004E1906">
        <w:rPr>
          <w:rFonts w:eastAsia="Symbol"/>
          <w:b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b/>
          <w:color w:val="000000"/>
          <w:sz w:val="24"/>
          <w:szCs w:val="24"/>
          <w:lang w:bidi="ru-RU"/>
        </w:rPr>
        <w:t>испытанию</w:t>
      </w:r>
      <w:bookmarkEnd w:id="1"/>
    </w:p>
    <w:p w14:paraId="1B70138B" w14:textId="3895B9A6" w:rsidR="000F5E37" w:rsidRPr="004E1906" w:rsidRDefault="000F5E37" w:rsidP="000F5E37">
      <w:pPr>
        <w:pStyle w:val="22"/>
        <w:shd w:val="clear" w:color="auto" w:fill="auto"/>
        <w:tabs>
          <w:tab w:val="left" w:pos="1467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Отобранные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образцы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перед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испытанием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кондиционируют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при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температуре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(23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±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5)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°С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не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менее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1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ч,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при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этом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они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должны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быть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защищены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воздействия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прямых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солнечных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лучей.</w:t>
      </w:r>
    </w:p>
    <w:p w14:paraId="35AA88E6" w14:textId="78111B1A" w:rsidR="000F5E37" w:rsidRPr="004E1906" w:rsidRDefault="000F5E37" w:rsidP="000F5E37">
      <w:pPr>
        <w:pStyle w:val="22"/>
        <w:shd w:val="clear" w:color="auto" w:fill="auto"/>
        <w:tabs>
          <w:tab w:val="left" w:pos="1348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В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приборе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для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определения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воздействия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погодных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условий-ультрафиолетового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облучения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и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конденсации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устанавливают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уровень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интенсивности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ультрафиолетового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облучения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(90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±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2)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Вт/м</w:t>
      </w:r>
      <w:r w:rsidRPr="004E1906">
        <w:rPr>
          <w:rFonts w:eastAsia="Symbol"/>
          <w:color w:val="000000"/>
          <w:sz w:val="24"/>
          <w:szCs w:val="24"/>
          <w:vertAlign w:val="superscript"/>
          <w:lang w:bidi="ru-RU"/>
        </w:rPr>
        <w:t>2</w:t>
      </w:r>
      <w:r w:rsidRPr="004E1906">
        <w:rPr>
          <w:rFonts w:eastAsia="Symbol"/>
          <w:color w:val="000000"/>
          <w:sz w:val="24"/>
          <w:szCs w:val="24"/>
          <w:lang w:bidi="ru-RU"/>
        </w:rPr>
        <w:t>.</w:t>
      </w:r>
    </w:p>
    <w:p w14:paraId="6A52AB61" w14:textId="75EEAA2B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Интенсивность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ультрафиолетового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облучения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контролируют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proofErr w:type="spellStart"/>
      <w:r w:rsidRPr="004E1906">
        <w:rPr>
          <w:rFonts w:eastAsia="Symbol"/>
          <w:color w:val="000000"/>
          <w:sz w:val="24"/>
          <w:szCs w:val="24"/>
          <w:lang w:bidi="ru-RU"/>
        </w:rPr>
        <w:t>фотоинтенсиметром</w:t>
      </w:r>
      <w:proofErr w:type="spellEnd"/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перед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началом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испытаний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через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каждые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20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ч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облучения.</w:t>
      </w:r>
    </w:p>
    <w:p w14:paraId="0085A18D" w14:textId="214B9768" w:rsidR="000F5E37" w:rsidRPr="004E1906" w:rsidRDefault="000F5E37" w:rsidP="000F5E37">
      <w:pPr>
        <w:pStyle w:val="22"/>
        <w:shd w:val="clear" w:color="auto" w:fill="auto"/>
        <w:tabs>
          <w:tab w:val="left" w:pos="1488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Устанавливают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температуру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«черной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панели»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(70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±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2)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°С.</w:t>
      </w:r>
    </w:p>
    <w:p w14:paraId="2193549F" w14:textId="33DC056C" w:rsidR="000F5E37" w:rsidRPr="004E1906" w:rsidRDefault="000F5E37" w:rsidP="000F5E37">
      <w:pPr>
        <w:pStyle w:val="22"/>
        <w:shd w:val="clear" w:color="auto" w:fill="auto"/>
        <w:tabs>
          <w:tab w:val="left" w:pos="1496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Образцы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закрепляют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на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кассетах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размещают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на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барабане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испытательной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камеры.</w:t>
      </w:r>
    </w:p>
    <w:p w14:paraId="2C222CA8" w14:textId="07DB669F" w:rsidR="000F5E37" w:rsidRPr="004E1906" w:rsidRDefault="000F5E37" w:rsidP="000F5E37">
      <w:pPr>
        <w:pStyle w:val="22"/>
        <w:shd w:val="clear" w:color="auto" w:fill="auto"/>
        <w:tabs>
          <w:tab w:val="left" w:pos="1488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Устанавливают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сушильном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шкафу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температуру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выдержки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при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нагреве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(60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±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2)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°С.</w:t>
      </w:r>
    </w:p>
    <w:p w14:paraId="361806A8" w14:textId="4B21735B" w:rsidR="000F5E37" w:rsidRPr="004E1906" w:rsidRDefault="000F5E37" w:rsidP="000F5E37">
      <w:pPr>
        <w:pStyle w:val="22"/>
        <w:shd w:val="clear" w:color="auto" w:fill="auto"/>
        <w:tabs>
          <w:tab w:val="left" w:pos="1488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Устанавливают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температуру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в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камере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тепла-холода-влажности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минус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(30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±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2)°С.</w:t>
      </w:r>
    </w:p>
    <w:p w14:paraId="52C42027" w14:textId="33C2384F" w:rsidR="000F5E37" w:rsidRPr="004E1906" w:rsidRDefault="000F5E37" w:rsidP="000F5E37">
      <w:pPr>
        <w:pStyle w:val="22"/>
        <w:shd w:val="clear" w:color="auto" w:fill="auto"/>
        <w:tabs>
          <w:tab w:val="left" w:pos="1488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Для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испытания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агрессивной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среде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подготавливают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3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%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водный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раствор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en-US" w:bidi="en-US"/>
        </w:rPr>
        <w:t>NaCl</w:t>
      </w:r>
      <w:r w:rsidRPr="004E1906">
        <w:rPr>
          <w:rFonts w:eastAsia="Symbol"/>
          <w:color w:val="000000"/>
          <w:sz w:val="24"/>
          <w:szCs w:val="24"/>
          <w:lang w:bidi="en-US"/>
        </w:rPr>
        <w:t>,</w:t>
      </w:r>
      <w:r w:rsidR="00FB1022" w:rsidRPr="004E1906">
        <w:rPr>
          <w:rFonts w:eastAsia="Symbol"/>
          <w:sz w:val="24"/>
          <w:szCs w:val="24"/>
          <w:lang w:val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3</w:t>
      </w:r>
      <w:r w:rsidR="00015657" w:rsidRPr="004E1906">
        <w:rPr>
          <w:rFonts w:eastAsia="Symbol"/>
          <w:color w:val="000000"/>
          <w:sz w:val="24"/>
          <w:szCs w:val="24"/>
          <w:lang w:val="kk-KZ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%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водный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раствор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Style w:val="2Candara"/>
          <w:rFonts w:ascii="Times New Roman" w:eastAsia="Symbol" w:hAnsi="Times New Roman" w:cs="Times New Roman"/>
          <w:sz w:val="24"/>
          <w:szCs w:val="24"/>
        </w:rPr>
        <w:t>NaOH</w:t>
      </w:r>
      <w:r w:rsidR="00FB1022" w:rsidRPr="004E1906">
        <w:rPr>
          <w:rStyle w:val="2Candara"/>
          <w:rFonts w:ascii="Times New Roman" w:eastAsia="Symbol" w:hAnsi="Times New Roman" w:cs="Times New Roman"/>
          <w:sz w:val="24"/>
          <w:szCs w:val="24"/>
          <w:lang w:val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3</w:t>
      </w:r>
      <w:r w:rsidR="00015657" w:rsidRPr="004E1906">
        <w:rPr>
          <w:rFonts w:eastAsia="Symbol"/>
          <w:color w:val="000000"/>
          <w:sz w:val="24"/>
          <w:szCs w:val="24"/>
          <w:lang w:val="kk-KZ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%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водный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раствор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Style w:val="2Candara"/>
          <w:rFonts w:ascii="Times New Roman" w:eastAsia="Symbol" w:hAnsi="Times New Roman" w:cs="Times New Roman"/>
          <w:sz w:val="24"/>
          <w:szCs w:val="24"/>
        </w:rPr>
        <w:t>H</w:t>
      </w:r>
      <w:r w:rsidRPr="004E1906">
        <w:rPr>
          <w:rStyle w:val="2Candara"/>
          <w:rFonts w:ascii="Times New Roman" w:eastAsia="Symbol" w:hAnsi="Times New Roman" w:cs="Times New Roman"/>
          <w:sz w:val="24"/>
          <w:szCs w:val="24"/>
          <w:vertAlign w:val="subscript"/>
          <w:lang w:val="ru-RU"/>
        </w:rPr>
        <w:t>2</w:t>
      </w:r>
      <w:r w:rsidRPr="004E1906">
        <w:rPr>
          <w:rStyle w:val="2Candara"/>
          <w:rFonts w:ascii="Times New Roman" w:eastAsia="Symbol" w:hAnsi="Times New Roman" w:cs="Times New Roman"/>
          <w:sz w:val="24"/>
          <w:szCs w:val="24"/>
        </w:rPr>
        <w:t>SO</w:t>
      </w:r>
      <w:r w:rsidRPr="004E1906">
        <w:rPr>
          <w:rStyle w:val="2Candara"/>
          <w:rFonts w:ascii="Times New Roman" w:eastAsia="Symbol" w:hAnsi="Times New Roman" w:cs="Times New Roman"/>
          <w:sz w:val="24"/>
          <w:szCs w:val="24"/>
          <w:vertAlign w:val="subscript"/>
          <w:lang w:val="ru-RU"/>
        </w:rPr>
        <w:t>4</w:t>
      </w:r>
      <w:r w:rsidRPr="004E1906">
        <w:rPr>
          <w:rStyle w:val="2Candara"/>
          <w:rFonts w:ascii="Times New Roman" w:eastAsia="Symbol" w:hAnsi="Times New Roman" w:cs="Times New Roman"/>
          <w:sz w:val="24"/>
          <w:szCs w:val="24"/>
          <w:lang w:val="ru-RU"/>
        </w:rPr>
        <w:t>.</w:t>
      </w:r>
    </w:p>
    <w:p w14:paraId="4912547B" w14:textId="03342AFA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Температура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растворов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при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испытании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(23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±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5)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°С.</w:t>
      </w:r>
    </w:p>
    <w:p w14:paraId="5F3FC421" w14:textId="7238BA0B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Обработка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солевым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щелочным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растворами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проводится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путем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погружения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образцов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соответствующую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емкость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с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раствором.</w:t>
      </w:r>
    </w:p>
    <w:p w14:paraId="2C5410D6" w14:textId="3924A951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rFonts w:eastAsia="Symbol"/>
          <w:color w:val="000000"/>
          <w:sz w:val="24"/>
          <w:szCs w:val="24"/>
          <w:lang w:bidi="ru-RU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После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завершения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каждого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вида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воздействий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образцы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промывают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дистиллированной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водой.</w:t>
      </w:r>
      <w:bookmarkStart w:id="2" w:name="bookmark2"/>
    </w:p>
    <w:p w14:paraId="7343D381" w14:textId="75C7A374" w:rsidR="000F5E37" w:rsidRPr="004E1906" w:rsidRDefault="005F198B" w:rsidP="000F5E37">
      <w:pPr>
        <w:pStyle w:val="22"/>
        <w:shd w:val="clear" w:color="auto" w:fill="auto"/>
        <w:spacing w:before="0" w:line="240" w:lineRule="auto"/>
        <w:ind w:firstLine="680"/>
        <w:rPr>
          <w:rFonts w:eastAsia="Symbol"/>
          <w:b/>
          <w:color w:val="000000"/>
          <w:sz w:val="24"/>
          <w:szCs w:val="24"/>
          <w:lang w:bidi="ru-RU"/>
        </w:rPr>
      </w:pPr>
      <w:r w:rsidRPr="004E1906">
        <w:rPr>
          <w:rFonts w:eastAsia="Symbol"/>
          <w:b/>
          <w:color w:val="000000"/>
          <w:sz w:val="24"/>
          <w:szCs w:val="24"/>
          <w:lang w:val="ru-RU" w:bidi="ru-RU"/>
        </w:rPr>
        <w:t>9.</w:t>
      </w:r>
      <w:r w:rsidR="009C6F4F" w:rsidRPr="004E1906">
        <w:rPr>
          <w:rFonts w:eastAsia="Symbol"/>
          <w:b/>
          <w:color w:val="000000"/>
          <w:sz w:val="24"/>
          <w:szCs w:val="24"/>
          <w:lang w:val="ru-RU" w:bidi="ru-RU"/>
        </w:rPr>
        <w:t>7.</w:t>
      </w:r>
      <w:r w:rsidRPr="004E1906">
        <w:rPr>
          <w:rFonts w:eastAsia="Symbol"/>
          <w:b/>
          <w:color w:val="000000"/>
          <w:sz w:val="24"/>
          <w:szCs w:val="24"/>
          <w:lang w:val="ru-RU" w:bidi="ru-RU"/>
        </w:rPr>
        <w:t>5</w:t>
      </w:r>
      <w:r w:rsidR="00FB1022" w:rsidRPr="004E1906">
        <w:rPr>
          <w:rFonts w:eastAsia="Symbol"/>
          <w:b/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rFonts w:eastAsia="Symbol"/>
          <w:b/>
          <w:color w:val="000000"/>
          <w:sz w:val="24"/>
          <w:szCs w:val="24"/>
          <w:lang w:bidi="ru-RU"/>
        </w:rPr>
        <w:t>Проведение</w:t>
      </w:r>
      <w:r w:rsidR="00FB1022" w:rsidRPr="004E1906">
        <w:rPr>
          <w:rFonts w:eastAsia="Symbol"/>
          <w:b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b/>
          <w:color w:val="000000"/>
          <w:sz w:val="24"/>
          <w:szCs w:val="24"/>
          <w:lang w:bidi="ru-RU"/>
        </w:rPr>
        <w:t>испытаний</w:t>
      </w:r>
      <w:bookmarkEnd w:id="2"/>
    </w:p>
    <w:p w14:paraId="41F56F9D" w14:textId="72F928F3" w:rsidR="000F5E37" w:rsidRPr="004E1906" w:rsidRDefault="005F198B" w:rsidP="000F5E37">
      <w:pPr>
        <w:pStyle w:val="22"/>
        <w:shd w:val="clear" w:color="auto" w:fill="auto"/>
        <w:tabs>
          <w:tab w:val="left" w:pos="1538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9.</w:t>
      </w:r>
      <w:r w:rsidR="009C6F4F" w:rsidRPr="004E1906">
        <w:rPr>
          <w:rFonts w:eastAsia="Symbol"/>
          <w:color w:val="000000"/>
          <w:sz w:val="24"/>
          <w:szCs w:val="24"/>
          <w:lang w:val="ru-RU" w:bidi="ru-RU"/>
        </w:rPr>
        <w:t>7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.5.1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Испытания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val="ru-RU" w:bidi="ru-RU"/>
        </w:rPr>
        <w:t>образцов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состоят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из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двух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этапов:</w:t>
      </w:r>
    </w:p>
    <w:p w14:paraId="7FC7AFE6" w14:textId="0B990C1B" w:rsidR="000F5E37" w:rsidRPr="004E1906" w:rsidRDefault="00FB1022" w:rsidP="000F5E37">
      <w:pPr>
        <w:pStyle w:val="22"/>
        <w:shd w:val="clear" w:color="auto" w:fill="auto"/>
        <w:tabs>
          <w:tab w:val="left" w:pos="1603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Aria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контрольные</w:t>
      </w:r>
      <w:r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испытания</w:t>
      </w:r>
      <w:r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с</w:t>
      </w:r>
      <w:r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целью</w:t>
      </w:r>
      <w:r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установления</w:t>
      </w:r>
      <w:r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фактических</w:t>
      </w:r>
      <w:r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характеристик</w:t>
      </w:r>
      <w:r w:rsidRPr="004E1906">
        <w:rPr>
          <w:rFonts w:eastAsia="Symbol"/>
          <w:sz w:val="24"/>
          <w:szCs w:val="24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ткани;</w:t>
      </w:r>
    </w:p>
    <w:p w14:paraId="2AB410E7" w14:textId="16526DE4" w:rsidR="000F5E37" w:rsidRPr="004E1906" w:rsidRDefault="00FB1022" w:rsidP="000F5E37">
      <w:pPr>
        <w:pStyle w:val="22"/>
        <w:shd w:val="clear" w:color="auto" w:fill="auto"/>
        <w:tabs>
          <w:tab w:val="left" w:pos="1603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Aria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испытания</w:t>
      </w:r>
      <w:r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после</w:t>
      </w:r>
      <w:r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климатических</w:t>
      </w:r>
      <w:r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воздействий.</w:t>
      </w:r>
    </w:p>
    <w:p w14:paraId="58F93B9E" w14:textId="612553F2" w:rsidR="000F5E37" w:rsidRPr="004E1906" w:rsidRDefault="005F198B" w:rsidP="000F5E37">
      <w:pPr>
        <w:pStyle w:val="22"/>
        <w:shd w:val="clear" w:color="auto" w:fill="auto"/>
        <w:tabs>
          <w:tab w:val="left" w:pos="1499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9.</w:t>
      </w:r>
      <w:r w:rsidR="009C6F4F" w:rsidRPr="004E1906">
        <w:rPr>
          <w:rFonts w:eastAsia="Symbol"/>
          <w:color w:val="000000"/>
          <w:sz w:val="24"/>
          <w:szCs w:val="24"/>
          <w:lang w:val="ru-RU" w:bidi="ru-RU"/>
        </w:rPr>
        <w:t>7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.5.2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При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проведении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контрольных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испытаний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определяют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следующие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физико-механические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свойства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ткани:</w:t>
      </w:r>
    </w:p>
    <w:p w14:paraId="6C710419" w14:textId="04A70B14" w:rsidR="000F5E37" w:rsidRPr="004E1906" w:rsidRDefault="000F5E37" w:rsidP="000F5E37">
      <w:pPr>
        <w:pStyle w:val="22"/>
        <w:shd w:val="clear" w:color="auto" w:fill="auto"/>
        <w:tabs>
          <w:tab w:val="left" w:pos="2020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разрывную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нагрузку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по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ГОСТ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6943.10;</w:t>
      </w:r>
    </w:p>
    <w:p w14:paraId="46B71BE8" w14:textId="1571C34E" w:rsidR="000F5E37" w:rsidRPr="004E1906" w:rsidRDefault="000F5E37" w:rsidP="000F5E37">
      <w:pPr>
        <w:pStyle w:val="22"/>
        <w:shd w:val="clear" w:color="auto" w:fill="auto"/>
        <w:tabs>
          <w:tab w:val="left" w:pos="2020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воздухопроницаемость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по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="008F2555" w:rsidRPr="004E1906">
        <w:rPr>
          <w:rFonts w:eastAsia="Symbol"/>
          <w:color w:val="000000"/>
          <w:sz w:val="24"/>
          <w:szCs w:val="24"/>
          <w:lang w:bidi="ru-RU"/>
        </w:rPr>
        <w:t>ГОСТ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ИСО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9237;</w:t>
      </w:r>
    </w:p>
    <w:p w14:paraId="79B6719D" w14:textId="7A05FFDB" w:rsidR="000F5E37" w:rsidRPr="004E1906" w:rsidRDefault="000F5E37" w:rsidP="000F5E37">
      <w:pPr>
        <w:pStyle w:val="22"/>
        <w:shd w:val="clear" w:color="auto" w:fill="auto"/>
        <w:tabs>
          <w:tab w:val="left" w:pos="2020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водопроницаемость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val="ru-RU" w:bidi="ru-RU"/>
        </w:rPr>
        <w:t>по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ГОСТ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2678.</w:t>
      </w:r>
    </w:p>
    <w:p w14:paraId="6731882C" w14:textId="50CA9EEA" w:rsidR="000F5E37" w:rsidRPr="004E1906" w:rsidRDefault="000F5E37" w:rsidP="000F5E37">
      <w:pPr>
        <w:pStyle w:val="22"/>
        <w:shd w:val="clear" w:color="auto" w:fill="auto"/>
        <w:tabs>
          <w:tab w:val="left" w:pos="2020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bidi="ru-RU"/>
        </w:rPr>
        <w:t>Температура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испытаний,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если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нет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никаких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других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указаний,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должна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быть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(23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±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5)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Pr="004E1906">
        <w:rPr>
          <w:rFonts w:eastAsia="Symbol"/>
          <w:color w:val="000000"/>
          <w:sz w:val="24"/>
          <w:szCs w:val="24"/>
          <w:lang w:bidi="ru-RU"/>
        </w:rPr>
        <w:t>°С</w:t>
      </w:r>
    </w:p>
    <w:p w14:paraId="7241EECD" w14:textId="00BDD45C" w:rsidR="000F5E37" w:rsidRPr="004E1906" w:rsidRDefault="009C6F4F" w:rsidP="000F5E37">
      <w:pPr>
        <w:pStyle w:val="22"/>
        <w:shd w:val="clear" w:color="auto" w:fill="auto"/>
        <w:tabs>
          <w:tab w:val="left" w:pos="2020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Symbol"/>
          <w:color w:val="000000"/>
          <w:sz w:val="24"/>
          <w:szCs w:val="24"/>
          <w:lang w:val="ru-RU" w:bidi="ru-RU"/>
        </w:rPr>
        <w:t>9.7.6</w:t>
      </w:r>
      <w:r w:rsidR="00FB1022" w:rsidRPr="004E1906">
        <w:rPr>
          <w:rFonts w:eastAsia="Symbol"/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Испытания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проводят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по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циклическим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режимам,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приведенному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в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таблицах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CF3673" w:rsidRPr="004E1906">
        <w:rPr>
          <w:rFonts w:eastAsia="Symbol"/>
          <w:color w:val="000000"/>
          <w:sz w:val="24"/>
          <w:szCs w:val="24"/>
          <w:lang w:val="ru-RU" w:bidi="ru-RU"/>
        </w:rPr>
        <w:t>7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и</w:t>
      </w:r>
      <w:r w:rsidR="00FB1022" w:rsidRPr="004E1906">
        <w:rPr>
          <w:rFonts w:eastAsia="Symbol"/>
          <w:color w:val="000000"/>
          <w:sz w:val="24"/>
          <w:szCs w:val="24"/>
          <w:lang w:bidi="ru-RU"/>
        </w:rPr>
        <w:t xml:space="preserve"> </w:t>
      </w:r>
      <w:r w:rsidR="00CF3673" w:rsidRPr="004E1906">
        <w:rPr>
          <w:rFonts w:eastAsia="Symbol"/>
          <w:color w:val="000000"/>
          <w:sz w:val="24"/>
          <w:szCs w:val="24"/>
          <w:lang w:val="kk-KZ" w:bidi="ru-RU"/>
        </w:rPr>
        <w:t>8</w:t>
      </w:r>
      <w:r w:rsidR="000F5E37" w:rsidRPr="004E1906">
        <w:rPr>
          <w:rFonts w:eastAsia="Symbol"/>
          <w:color w:val="000000"/>
          <w:sz w:val="24"/>
          <w:szCs w:val="24"/>
          <w:lang w:bidi="ru-RU"/>
        </w:rPr>
        <w:t>.</w:t>
      </w:r>
    </w:p>
    <w:p w14:paraId="0B215972" w14:textId="77777777" w:rsidR="001D21E1" w:rsidRDefault="001D21E1" w:rsidP="000F5E37">
      <w:pPr>
        <w:pStyle w:val="24"/>
        <w:shd w:val="clear" w:color="auto" w:fill="auto"/>
        <w:spacing w:line="240" w:lineRule="auto"/>
        <w:ind w:firstLine="709"/>
        <w:jc w:val="both"/>
        <w:rPr>
          <w:rFonts w:eastAsia="Symbol"/>
          <w:b/>
          <w:color w:val="000000"/>
          <w:sz w:val="24"/>
          <w:szCs w:val="24"/>
          <w:lang w:val="ru-RU" w:bidi="ru-RU"/>
        </w:rPr>
      </w:pPr>
    </w:p>
    <w:p w14:paraId="342A7922" w14:textId="77777777" w:rsidR="004E1906" w:rsidRDefault="004E1906" w:rsidP="000F5E37">
      <w:pPr>
        <w:pStyle w:val="24"/>
        <w:shd w:val="clear" w:color="auto" w:fill="auto"/>
        <w:spacing w:line="240" w:lineRule="auto"/>
        <w:ind w:firstLine="709"/>
        <w:jc w:val="both"/>
        <w:rPr>
          <w:rFonts w:eastAsia="Symbol"/>
          <w:b/>
          <w:color w:val="000000"/>
          <w:sz w:val="24"/>
          <w:szCs w:val="24"/>
          <w:lang w:val="ru-RU" w:bidi="ru-RU"/>
        </w:rPr>
      </w:pPr>
    </w:p>
    <w:p w14:paraId="5C75D057" w14:textId="77777777" w:rsidR="004E1906" w:rsidRDefault="004E1906" w:rsidP="000F5E37">
      <w:pPr>
        <w:pStyle w:val="24"/>
        <w:shd w:val="clear" w:color="auto" w:fill="auto"/>
        <w:spacing w:line="240" w:lineRule="auto"/>
        <w:ind w:firstLine="709"/>
        <w:jc w:val="both"/>
        <w:rPr>
          <w:rFonts w:eastAsia="Symbol"/>
          <w:b/>
          <w:color w:val="000000"/>
          <w:sz w:val="24"/>
          <w:szCs w:val="24"/>
          <w:lang w:val="ru-RU" w:bidi="ru-RU"/>
        </w:rPr>
      </w:pPr>
    </w:p>
    <w:p w14:paraId="2EC672EC" w14:textId="77777777" w:rsidR="004E1906" w:rsidRDefault="004E1906" w:rsidP="000F5E37">
      <w:pPr>
        <w:pStyle w:val="24"/>
        <w:shd w:val="clear" w:color="auto" w:fill="auto"/>
        <w:spacing w:line="240" w:lineRule="auto"/>
        <w:ind w:firstLine="709"/>
        <w:jc w:val="both"/>
        <w:rPr>
          <w:rFonts w:eastAsia="Symbol"/>
          <w:b/>
          <w:color w:val="000000"/>
          <w:sz w:val="24"/>
          <w:szCs w:val="24"/>
          <w:lang w:val="ru-RU" w:bidi="ru-RU"/>
        </w:rPr>
      </w:pPr>
    </w:p>
    <w:p w14:paraId="0E338EFF" w14:textId="77777777" w:rsidR="004E1906" w:rsidRDefault="004E1906" w:rsidP="000F5E37">
      <w:pPr>
        <w:pStyle w:val="24"/>
        <w:shd w:val="clear" w:color="auto" w:fill="auto"/>
        <w:spacing w:line="240" w:lineRule="auto"/>
        <w:ind w:firstLine="709"/>
        <w:jc w:val="both"/>
        <w:rPr>
          <w:rFonts w:eastAsia="Symbol"/>
          <w:b/>
          <w:color w:val="000000"/>
          <w:sz w:val="24"/>
          <w:szCs w:val="24"/>
          <w:lang w:val="ru-RU" w:bidi="ru-RU"/>
        </w:rPr>
      </w:pPr>
    </w:p>
    <w:p w14:paraId="6B017625" w14:textId="77777777" w:rsidR="004E1906" w:rsidRPr="004E1906" w:rsidRDefault="004E1906" w:rsidP="000F5E37">
      <w:pPr>
        <w:pStyle w:val="24"/>
        <w:shd w:val="clear" w:color="auto" w:fill="auto"/>
        <w:spacing w:line="240" w:lineRule="auto"/>
        <w:ind w:firstLine="709"/>
        <w:jc w:val="both"/>
        <w:rPr>
          <w:rFonts w:eastAsia="Symbol"/>
          <w:b/>
          <w:color w:val="000000"/>
          <w:sz w:val="24"/>
          <w:szCs w:val="24"/>
          <w:lang w:val="ru-RU" w:bidi="ru-RU"/>
        </w:rPr>
      </w:pPr>
    </w:p>
    <w:p w14:paraId="69CA2C13" w14:textId="07431A9E" w:rsidR="000F5E37" w:rsidRPr="004E1906" w:rsidRDefault="000F5E37" w:rsidP="000F5E37">
      <w:pPr>
        <w:pStyle w:val="24"/>
        <w:shd w:val="clear" w:color="auto" w:fill="auto"/>
        <w:spacing w:line="240" w:lineRule="auto"/>
        <w:ind w:firstLine="709"/>
        <w:jc w:val="both"/>
        <w:rPr>
          <w:rFonts w:eastAsia="Symbol"/>
          <w:b/>
          <w:color w:val="000000"/>
          <w:sz w:val="24"/>
          <w:szCs w:val="24"/>
          <w:lang w:val="ru-RU" w:bidi="ru-RU"/>
        </w:rPr>
      </w:pPr>
      <w:r w:rsidRPr="004E1906">
        <w:rPr>
          <w:rFonts w:eastAsia="Symbol"/>
          <w:b/>
          <w:color w:val="000000"/>
          <w:sz w:val="24"/>
          <w:szCs w:val="24"/>
          <w:lang w:val="ru-RU" w:bidi="ru-RU"/>
        </w:rPr>
        <w:lastRenderedPageBreak/>
        <w:t>Таблица</w:t>
      </w:r>
      <w:r w:rsidR="00FB1022" w:rsidRPr="004E1906">
        <w:rPr>
          <w:rFonts w:eastAsia="Symbol"/>
          <w:b/>
          <w:color w:val="000000"/>
          <w:sz w:val="24"/>
          <w:szCs w:val="24"/>
          <w:lang w:val="ru-RU" w:bidi="ru-RU"/>
        </w:rPr>
        <w:t xml:space="preserve"> </w:t>
      </w:r>
      <w:r w:rsidR="00CF3673" w:rsidRPr="004E1906">
        <w:rPr>
          <w:rFonts w:eastAsia="Symbol"/>
          <w:b/>
          <w:color w:val="000000"/>
          <w:sz w:val="24"/>
          <w:szCs w:val="24"/>
          <w:lang w:val="ru-RU" w:bidi="ru-RU"/>
        </w:rPr>
        <w:t>7</w:t>
      </w:r>
      <w:r w:rsidR="00FB1022" w:rsidRPr="004E1906">
        <w:rPr>
          <w:rFonts w:eastAsia="Symbol"/>
          <w:b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b/>
          <w:color w:val="000000"/>
          <w:sz w:val="24"/>
          <w:szCs w:val="24"/>
          <w:lang w:val="ru-RU" w:bidi="ru-RU"/>
        </w:rPr>
        <w:t>–</w:t>
      </w:r>
      <w:r w:rsidR="00FB1022" w:rsidRPr="004E1906">
        <w:rPr>
          <w:rFonts w:eastAsia="Symbol"/>
          <w:b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b/>
          <w:color w:val="000000"/>
          <w:sz w:val="24"/>
          <w:szCs w:val="24"/>
          <w:lang w:val="ru-RU" w:bidi="ru-RU"/>
        </w:rPr>
        <w:t>Циклические</w:t>
      </w:r>
      <w:r w:rsidR="00FB1022" w:rsidRPr="004E1906">
        <w:rPr>
          <w:rFonts w:eastAsia="Symbol"/>
          <w:b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rFonts w:eastAsia="Symbol"/>
          <w:b/>
          <w:color w:val="000000"/>
          <w:sz w:val="24"/>
          <w:szCs w:val="24"/>
          <w:lang w:val="ru-RU" w:bidi="ru-RU"/>
        </w:rPr>
        <w:t>режимы</w:t>
      </w:r>
    </w:p>
    <w:p w14:paraId="0C09CD3E" w14:textId="77777777" w:rsidR="000F5E37" w:rsidRPr="004E1906" w:rsidRDefault="000F5E37" w:rsidP="000F5E37">
      <w:pPr>
        <w:pStyle w:val="2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7"/>
        <w:gridCol w:w="1286"/>
        <w:gridCol w:w="1278"/>
        <w:gridCol w:w="1620"/>
        <w:gridCol w:w="1286"/>
        <w:gridCol w:w="1908"/>
        <w:gridCol w:w="1257"/>
      </w:tblGrid>
      <w:tr w:rsidR="000F5E37" w:rsidRPr="004E1906" w14:paraId="57255F8D" w14:textId="77777777" w:rsidTr="00F6104E">
        <w:trPr>
          <w:trHeight w:hRule="exact" w:val="306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F136C0F" w14:textId="470D0322" w:rsidR="000F5E37" w:rsidRPr="004E1906" w:rsidRDefault="000F5E37" w:rsidP="00F610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испытаний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0F5E37" w:rsidRPr="004E1906" w14:paraId="62F29201" w14:textId="77777777" w:rsidTr="00F6104E">
        <w:trPr>
          <w:trHeight w:hRule="exact" w:val="1220"/>
        </w:trPr>
        <w:tc>
          <w:tcPr>
            <w:tcW w:w="71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FCF97D6" w14:textId="0CEB2B00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Выдержка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солевом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растворе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00D0FE" w14:textId="60D0156B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Орошение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щелочным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раствором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C5EA1D3" w14:textId="1B19431E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Выдержка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72F7AB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Замораживание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9410B1" w14:textId="1A822C1E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Орошение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кислым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раствором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95151A2" w14:textId="402E5FBE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облучение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B58D18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Нагрев</w:t>
            </w:r>
          </w:p>
        </w:tc>
      </w:tr>
      <w:tr w:rsidR="000F5E37" w:rsidRPr="004E1906" w14:paraId="6B62384C" w14:textId="77777777" w:rsidTr="00F6104E">
        <w:trPr>
          <w:trHeight w:hRule="exact" w:val="435"/>
        </w:trPr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ED82AB9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EBC670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287841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9A069D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FCAD4C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91048B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680A5D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</w:tbl>
    <w:p w14:paraId="3216A363" w14:textId="77777777" w:rsidR="000F5E37" w:rsidRPr="004E1906" w:rsidRDefault="000F5E37" w:rsidP="000F5E37">
      <w:pPr>
        <w:pStyle w:val="af5"/>
        <w:shd w:val="clear" w:color="auto" w:fill="auto"/>
        <w:spacing w:line="240" w:lineRule="auto"/>
        <w:ind w:firstLine="680"/>
        <w:jc w:val="both"/>
        <w:rPr>
          <w:rFonts w:eastAsia="Calibri"/>
          <w:sz w:val="24"/>
          <w:szCs w:val="24"/>
          <w:shd w:val="clear" w:color="auto" w:fill="auto"/>
          <w:lang w:val="ru-RU" w:eastAsia="en-US"/>
        </w:rPr>
      </w:pPr>
    </w:p>
    <w:p w14:paraId="2986D679" w14:textId="77777777" w:rsidR="000F5E37" w:rsidRPr="004E1906" w:rsidRDefault="000F5E37" w:rsidP="000F5E37">
      <w:pPr>
        <w:pStyle w:val="af5"/>
        <w:shd w:val="clear" w:color="auto" w:fill="auto"/>
        <w:spacing w:line="240" w:lineRule="auto"/>
        <w:ind w:firstLine="680"/>
        <w:jc w:val="both"/>
        <w:rPr>
          <w:sz w:val="20"/>
          <w:szCs w:val="24"/>
        </w:rPr>
      </w:pPr>
      <w:r w:rsidRPr="004E1906">
        <w:rPr>
          <w:color w:val="000000"/>
          <w:sz w:val="20"/>
          <w:szCs w:val="24"/>
          <w:lang w:val="ru-RU" w:bidi="ru-RU"/>
        </w:rPr>
        <w:t>Примечания:</w:t>
      </w:r>
    </w:p>
    <w:p w14:paraId="34DE9AB4" w14:textId="695948F5" w:rsidR="000F5E37" w:rsidRPr="004E1906" w:rsidRDefault="000F5E37" w:rsidP="000F5E37">
      <w:pPr>
        <w:pStyle w:val="af5"/>
        <w:shd w:val="clear" w:color="auto" w:fill="auto"/>
        <w:spacing w:line="240" w:lineRule="auto"/>
        <w:ind w:firstLine="680"/>
        <w:jc w:val="both"/>
        <w:rPr>
          <w:sz w:val="20"/>
          <w:szCs w:val="24"/>
        </w:rPr>
      </w:pPr>
      <w:r w:rsidRPr="004E1906">
        <w:rPr>
          <w:color w:val="000000"/>
          <w:sz w:val="20"/>
          <w:szCs w:val="24"/>
          <w:lang w:val="ru-RU" w:bidi="ru-RU"/>
        </w:rPr>
        <w:t>-</w:t>
      </w:r>
      <w:r w:rsidR="00FB1022" w:rsidRPr="004E1906">
        <w:rPr>
          <w:color w:val="000000"/>
          <w:sz w:val="20"/>
          <w:szCs w:val="24"/>
          <w:lang w:val="ru-RU" w:bidi="ru-RU"/>
        </w:rPr>
        <w:t xml:space="preserve"> </w:t>
      </w:r>
      <w:r w:rsidRPr="004E1906">
        <w:rPr>
          <w:color w:val="000000"/>
          <w:sz w:val="20"/>
          <w:szCs w:val="24"/>
          <w:lang w:val="ru-RU" w:bidi="ru-RU"/>
        </w:rPr>
        <w:t>в</w:t>
      </w:r>
      <w:proofErr w:type="spellStart"/>
      <w:r w:rsidRPr="004E1906">
        <w:rPr>
          <w:color w:val="000000"/>
          <w:sz w:val="20"/>
          <w:szCs w:val="24"/>
          <w:lang w:bidi="ru-RU"/>
        </w:rPr>
        <w:t>ремя</w:t>
      </w:r>
      <w:proofErr w:type="spellEnd"/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повышения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и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снижения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температуры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при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замораживании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и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нагреве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образцов,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а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также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</w:p>
    <w:p w14:paraId="5AE1AE73" w14:textId="33441F62" w:rsidR="000F5E37" w:rsidRPr="004E1906" w:rsidRDefault="000F5E37" w:rsidP="000F5E37">
      <w:pPr>
        <w:pStyle w:val="af5"/>
        <w:shd w:val="clear" w:color="auto" w:fill="auto"/>
        <w:tabs>
          <w:tab w:val="left" w:pos="504"/>
        </w:tabs>
        <w:spacing w:line="240" w:lineRule="auto"/>
        <w:ind w:firstLine="680"/>
        <w:jc w:val="both"/>
        <w:rPr>
          <w:sz w:val="20"/>
          <w:szCs w:val="24"/>
        </w:rPr>
      </w:pPr>
      <w:r w:rsidRPr="004E1906">
        <w:rPr>
          <w:color w:val="000000"/>
          <w:sz w:val="20"/>
          <w:szCs w:val="24"/>
          <w:lang w:val="ru-RU" w:bidi="ru-RU"/>
        </w:rPr>
        <w:t>-</w:t>
      </w:r>
      <w:r w:rsidR="00FB1022" w:rsidRPr="004E1906">
        <w:rPr>
          <w:color w:val="000000"/>
          <w:sz w:val="20"/>
          <w:szCs w:val="24"/>
          <w:lang w:val="ru-RU"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время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промывки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дистиллированной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водой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входит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во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временные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интервалы,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указанные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в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таблице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Б</w:t>
      </w:r>
      <w:r w:rsidRPr="004E1906">
        <w:rPr>
          <w:color w:val="000000"/>
          <w:sz w:val="20"/>
          <w:szCs w:val="24"/>
          <w:lang w:val="ru-RU" w:bidi="ru-RU"/>
        </w:rPr>
        <w:t>.</w:t>
      </w:r>
      <w:r w:rsidRPr="004E1906">
        <w:rPr>
          <w:color w:val="000000"/>
          <w:sz w:val="20"/>
          <w:szCs w:val="24"/>
          <w:lang w:bidi="ru-RU"/>
        </w:rPr>
        <w:t>1,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и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должно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составлять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не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более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40</w:t>
      </w:r>
      <w:r w:rsidR="00FB1022" w:rsidRPr="004E1906">
        <w:rPr>
          <w:color w:val="000000"/>
          <w:sz w:val="20"/>
          <w:szCs w:val="24"/>
          <w:lang w:bidi="ru-RU"/>
        </w:rPr>
        <w:t xml:space="preserve"> </w:t>
      </w:r>
      <w:r w:rsidRPr="004E1906">
        <w:rPr>
          <w:color w:val="000000"/>
          <w:sz w:val="20"/>
          <w:szCs w:val="24"/>
          <w:lang w:bidi="ru-RU"/>
        </w:rPr>
        <w:t>мин.</w:t>
      </w:r>
    </w:p>
    <w:p w14:paraId="1EEE616C" w14:textId="4682ABBD" w:rsidR="000F5E37" w:rsidRPr="004E1906" w:rsidRDefault="000F5E37" w:rsidP="000F5E37">
      <w:pPr>
        <w:pStyle w:val="af5"/>
        <w:shd w:val="clear" w:color="auto" w:fill="auto"/>
        <w:tabs>
          <w:tab w:val="left" w:pos="504"/>
        </w:tabs>
        <w:spacing w:line="240" w:lineRule="auto"/>
        <w:ind w:firstLine="680"/>
        <w:jc w:val="both"/>
        <w:rPr>
          <w:sz w:val="20"/>
          <w:szCs w:val="24"/>
        </w:rPr>
      </w:pPr>
      <w:r w:rsidRPr="004E1906">
        <w:rPr>
          <w:sz w:val="20"/>
          <w:szCs w:val="24"/>
          <w:lang w:val="ru-RU"/>
        </w:rPr>
        <w:t>-</w:t>
      </w:r>
      <w:r w:rsidR="00FB1022" w:rsidRPr="004E1906">
        <w:rPr>
          <w:sz w:val="20"/>
          <w:szCs w:val="24"/>
          <w:lang w:val="ru-RU"/>
        </w:rPr>
        <w:t xml:space="preserve"> </w:t>
      </w:r>
      <w:r w:rsidRPr="004E1906">
        <w:rPr>
          <w:sz w:val="20"/>
          <w:szCs w:val="24"/>
          <w:lang w:val="ru-RU"/>
        </w:rPr>
        <w:t>и</w:t>
      </w:r>
      <w:proofErr w:type="spellStart"/>
      <w:r w:rsidRPr="004E1906">
        <w:rPr>
          <w:sz w:val="20"/>
          <w:szCs w:val="24"/>
        </w:rPr>
        <w:t>зменение</w:t>
      </w:r>
      <w:proofErr w:type="spellEnd"/>
      <w:r w:rsidR="00FB1022" w:rsidRPr="004E1906">
        <w:rPr>
          <w:sz w:val="20"/>
          <w:szCs w:val="24"/>
        </w:rPr>
        <w:t xml:space="preserve"> </w:t>
      </w:r>
      <w:r w:rsidRPr="004E1906">
        <w:rPr>
          <w:sz w:val="20"/>
          <w:szCs w:val="24"/>
        </w:rPr>
        <w:t>температуры</w:t>
      </w:r>
      <w:r w:rsidR="00FB1022" w:rsidRPr="004E1906">
        <w:rPr>
          <w:sz w:val="20"/>
          <w:szCs w:val="24"/>
        </w:rPr>
        <w:t xml:space="preserve"> </w:t>
      </w:r>
      <w:r w:rsidRPr="004E1906">
        <w:rPr>
          <w:sz w:val="20"/>
          <w:szCs w:val="24"/>
        </w:rPr>
        <w:t>не</w:t>
      </w:r>
      <w:r w:rsidR="00FB1022" w:rsidRPr="004E1906">
        <w:rPr>
          <w:sz w:val="20"/>
          <w:szCs w:val="24"/>
        </w:rPr>
        <w:t xml:space="preserve"> </w:t>
      </w:r>
      <w:r w:rsidRPr="004E1906">
        <w:rPr>
          <w:sz w:val="20"/>
          <w:szCs w:val="24"/>
        </w:rPr>
        <w:t>должно</w:t>
      </w:r>
      <w:r w:rsidR="00FB1022" w:rsidRPr="004E1906">
        <w:rPr>
          <w:sz w:val="20"/>
          <w:szCs w:val="24"/>
        </w:rPr>
        <w:t xml:space="preserve"> </w:t>
      </w:r>
      <w:r w:rsidRPr="004E1906">
        <w:rPr>
          <w:sz w:val="20"/>
          <w:szCs w:val="24"/>
        </w:rPr>
        <w:t>превышать</w:t>
      </w:r>
      <w:r w:rsidR="00FB1022" w:rsidRPr="004E1906">
        <w:rPr>
          <w:sz w:val="20"/>
          <w:szCs w:val="24"/>
        </w:rPr>
        <w:t xml:space="preserve"> </w:t>
      </w:r>
      <w:r w:rsidRPr="004E1906">
        <w:rPr>
          <w:sz w:val="20"/>
          <w:szCs w:val="24"/>
        </w:rPr>
        <w:t>3</w:t>
      </w:r>
      <w:r w:rsidR="00FB1022" w:rsidRPr="004E1906">
        <w:rPr>
          <w:sz w:val="20"/>
          <w:szCs w:val="24"/>
          <w:lang w:val="ru-RU"/>
        </w:rPr>
        <w:t xml:space="preserve"> </w:t>
      </w:r>
      <w:r w:rsidRPr="004E1906">
        <w:rPr>
          <w:sz w:val="20"/>
          <w:szCs w:val="24"/>
        </w:rPr>
        <w:t>°С/мин.</w:t>
      </w:r>
    </w:p>
    <w:p w14:paraId="3A1C3870" w14:textId="77777777" w:rsidR="000F5E37" w:rsidRPr="004E1906" w:rsidRDefault="000F5E37" w:rsidP="000F5E37">
      <w:pPr>
        <w:pStyle w:val="24"/>
        <w:shd w:val="clear" w:color="auto" w:fill="auto"/>
        <w:spacing w:line="240" w:lineRule="auto"/>
        <w:jc w:val="both"/>
        <w:rPr>
          <w:color w:val="000000"/>
          <w:sz w:val="24"/>
          <w:szCs w:val="24"/>
          <w:lang w:val="ru-RU" w:bidi="ru-RU"/>
        </w:rPr>
      </w:pPr>
    </w:p>
    <w:p w14:paraId="67ADF01C" w14:textId="45984DD4" w:rsidR="000F5E37" w:rsidRPr="004E1906" w:rsidRDefault="000F5E37" w:rsidP="000F5E37">
      <w:pPr>
        <w:pStyle w:val="24"/>
        <w:shd w:val="clear" w:color="auto" w:fill="auto"/>
        <w:spacing w:line="240" w:lineRule="auto"/>
        <w:ind w:firstLine="709"/>
        <w:jc w:val="both"/>
        <w:rPr>
          <w:b/>
          <w:color w:val="000000"/>
          <w:sz w:val="24"/>
          <w:szCs w:val="24"/>
          <w:lang w:val="ru-RU" w:bidi="ru-RU"/>
        </w:rPr>
      </w:pPr>
      <w:r w:rsidRPr="004E1906">
        <w:rPr>
          <w:b/>
          <w:color w:val="000000"/>
          <w:sz w:val="24"/>
          <w:szCs w:val="24"/>
          <w:lang w:val="ru-RU" w:bidi="ru-RU"/>
        </w:rPr>
        <w:t>Таблица</w:t>
      </w:r>
      <w:r w:rsidR="00FB1022" w:rsidRPr="004E1906">
        <w:rPr>
          <w:b/>
          <w:color w:val="000000"/>
          <w:sz w:val="24"/>
          <w:szCs w:val="24"/>
          <w:lang w:val="ru-RU" w:bidi="ru-RU"/>
        </w:rPr>
        <w:t xml:space="preserve"> </w:t>
      </w:r>
      <w:r w:rsidR="00CF3673" w:rsidRPr="004E1906">
        <w:rPr>
          <w:b/>
          <w:color w:val="000000"/>
          <w:sz w:val="24"/>
          <w:szCs w:val="24"/>
          <w:lang w:val="ru-RU" w:bidi="ru-RU"/>
        </w:rPr>
        <w:t>8</w:t>
      </w:r>
      <w:r w:rsidRPr="004E1906">
        <w:rPr>
          <w:b/>
          <w:color w:val="000000"/>
          <w:sz w:val="24"/>
          <w:szCs w:val="24"/>
          <w:lang w:val="ru-RU" w:bidi="ru-RU"/>
        </w:rPr>
        <w:t>-</w:t>
      </w:r>
      <w:r w:rsidR="00FB1022" w:rsidRPr="004E1906">
        <w:rPr>
          <w:b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b/>
          <w:color w:val="000000"/>
          <w:sz w:val="24"/>
          <w:szCs w:val="24"/>
          <w:lang w:val="ru-RU" w:bidi="ru-RU"/>
        </w:rPr>
        <w:t>Циклические</w:t>
      </w:r>
      <w:r w:rsidR="00FB1022" w:rsidRPr="004E1906">
        <w:rPr>
          <w:b/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b/>
          <w:color w:val="000000"/>
          <w:sz w:val="24"/>
          <w:szCs w:val="24"/>
          <w:lang w:val="ru-RU" w:bidi="ru-RU"/>
        </w:rPr>
        <w:t>режимы</w:t>
      </w:r>
    </w:p>
    <w:p w14:paraId="16E150B2" w14:textId="77777777" w:rsidR="000F5E37" w:rsidRPr="004E1906" w:rsidRDefault="000F5E37" w:rsidP="000F5E37">
      <w:pPr>
        <w:pStyle w:val="24"/>
        <w:shd w:val="clear" w:color="auto" w:fill="auto"/>
        <w:spacing w:line="240" w:lineRule="auto"/>
        <w:jc w:val="both"/>
        <w:rPr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8"/>
        <w:gridCol w:w="1663"/>
        <w:gridCol w:w="1649"/>
        <w:gridCol w:w="1810"/>
        <w:gridCol w:w="1612"/>
        <w:gridCol w:w="1390"/>
      </w:tblGrid>
      <w:tr w:rsidR="000F5E37" w:rsidRPr="004E1906" w14:paraId="4F220C0D" w14:textId="77777777" w:rsidTr="00F6104E">
        <w:trPr>
          <w:trHeight w:hRule="exact" w:val="30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16D11" w14:textId="53D55799" w:rsidR="000F5E37" w:rsidRPr="004E1906" w:rsidRDefault="000F5E37" w:rsidP="00F610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испытаний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0F5E37" w:rsidRPr="004E1906" w14:paraId="0013DD5C" w14:textId="77777777" w:rsidTr="00F6104E">
        <w:trPr>
          <w:trHeight w:hRule="exact" w:val="952"/>
        </w:trPr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35379F" w14:textId="59EF4830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Выдержка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солевом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растворе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A3B3FD" w14:textId="0AC59E2F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Орошение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щелочным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раствором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3CD9F7" w14:textId="675F2829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Выдержка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827F2C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Замораживание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55756E" w14:textId="1174FBAC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Орошение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кислым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раствором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86CA83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Нагрев</w:t>
            </w:r>
          </w:p>
        </w:tc>
      </w:tr>
      <w:tr w:rsidR="000F5E37" w:rsidRPr="004E1906" w14:paraId="680FF428" w14:textId="77777777" w:rsidTr="00F6104E">
        <w:trPr>
          <w:trHeight w:hRule="exact" w:val="639"/>
        </w:trPr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1FB6C4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B33459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EC3C35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CE60B2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606349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DB119" w14:textId="77777777" w:rsidR="000F5E37" w:rsidRPr="004E1906" w:rsidRDefault="000F5E37" w:rsidP="00F6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</w:tbl>
    <w:p w14:paraId="471687D6" w14:textId="77777777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rFonts w:eastAsia="Consolas"/>
          <w:sz w:val="24"/>
          <w:szCs w:val="24"/>
          <w:lang w:val="ru-RU"/>
        </w:rPr>
      </w:pPr>
    </w:p>
    <w:p w14:paraId="4665E666" w14:textId="77777777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0"/>
          <w:szCs w:val="24"/>
        </w:rPr>
      </w:pPr>
      <w:r w:rsidRPr="004E1906">
        <w:rPr>
          <w:rFonts w:eastAsia="Consolas"/>
          <w:sz w:val="20"/>
          <w:szCs w:val="24"/>
          <w:lang w:val="ru-RU"/>
        </w:rPr>
        <w:t>Примечания:</w:t>
      </w:r>
    </w:p>
    <w:p w14:paraId="4E449FBC" w14:textId="643525A2" w:rsidR="000F5E37" w:rsidRPr="004E1906" w:rsidRDefault="000F5E37" w:rsidP="00910EFB">
      <w:pPr>
        <w:pStyle w:val="22"/>
        <w:shd w:val="clear" w:color="auto" w:fill="auto"/>
        <w:spacing w:before="0" w:line="240" w:lineRule="auto"/>
        <w:ind w:firstLine="680"/>
        <w:rPr>
          <w:sz w:val="20"/>
          <w:szCs w:val="24"/>
        </w:rPr>
      </w:pPr>
      <w:r w:rsidRPr="004E1906">
        <w:rPr>
          <w:rFonts w:eastAsia="Consolas"/>
          <w:sz w:val="20"/>
          <w:szCs w:val="24"/>
          <w:lang w:val="ru-RU"/>
        </w:rPr>
        <w:t>-</w:t>
      </w:r>
      <w:r w:rsidR="00FB1022" w:rsidRPr="004E1906">
        <w:rPr>
          <w:rFonts w:eastAsia="Consolas"/>
          <w:sz w:val="20"/>
          <w:szCs w:val="24"/>
          <w:lang w:val="ru-RU"/>
        </w:rPr>
        <w:t xml:space="preserve"> </w:t>
      </w:r>
      <w:r w:rsidRPr="004E1906">
        <w:rPr>
          <w:rFonts w:eastAsia="Consolas"/>
          <w:sz w:val="20"/>
          <w:szCs w:val="24"/>
          <w:lang w:val="ru-RU"/>
        </w:rPr>
        <w:t>в</w:t>
      </w:r>
      <w:proofErr w:type="spellStart"/>
      <w:r w:rsidRPr="004E1906">
        <w:rPr>
          <w:rFonts w:eastAsia="Consolas"/>
          <w:sz w:val="20"/>
          <w:szCs w:val="24"/>
        </w:rPr>
        <w:t>ремя</w:t>
      </w:r>
      <w:proofErr w:type="spellEnd"/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повышения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и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снижения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температуры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при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замораживании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и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нагреве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образцов,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а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также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время</w:t>
      </w:r>
      <w:r w:rsidR="00FB1022" w:rsidRPr="004E1906">
        <w:rPr>
          <w:rFonts w:eastAsia="Consolas"/>
          <w:sz w:val="20"/>
          <w:szCs w:val="24"/>
          <w:lang w:val="ru-RU"/>
        </w:rPr>
        <w:t xml:space="preserve"> </w:t>
      </w:r>
      <w:r w:rsidRPr="004E1906">
        <w:rPr>
          <w:rFonts w:eastAsia="Consolas"/>
          <w:sz w:val="20"/>
          <w:szCs w:val="24"/>
        </w:rPr>
        <w:t>промывки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дистиллированной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водой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входит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во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временные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интервалы,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указанные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в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таблице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1,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и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должно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составлять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не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более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40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мин</w:t>
      </w:r>
      <w:r w:rsidRPr="004E1906">
        <w:rPr>
          <w:rFonts w:eastAsia="Consolas"/>
          <w:sz w:val="20"/>
          <w:szCs w:val="24"/>
          <w:lang w:val="ru-RU"/>
        </w:rPr>
        <w:t>;</w:t>
      </w:r>
    </w:p>
    <w:p w14:paraId="39B0D07B" w14:textId="3BB13400" w:rsidR="000F5E37" w:rsidRPr="004E1906" w:rsidRDefault="000F5E37" w:rsidP="000F5E37">
      <w:pPr>
        <w:pStyle w:val="22"/>
        <w:shd w:val="clear" w:color="auto" w:fill="auto"/>
        <w:tabs>
          <w:tab w:val="left" w:pos="691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Consolas"/>
          <w:sz w:val="20"/>
          <w:szCs w:val="24"/>
          <w:lang w:val="ru-RU"/>
        </w:rPr>
        <w:t>-</w:t>
      </w:r>
      <w:r w:rsidR="00FB1022" w:rsidRPr="004E1906">
        <w:rPr>
          <w:rFonts w:eastAsia="Consolas"/>
          <w:sz w:val="20"/>
          <w:szCs w:val="24"/>
          <w:lang w:val="ru-RU"/>
        </w:rPr>
        <w:t xml:space="preserve"> </w:t>
      </w:r>
      <w:r w:rsidRPr="004E1906">
        <w:rPr>
          <w:rFonts w:eastAsia="Consolas"/>
          <w:sz w:val="20"/>
          <w:szCs w:val="24"/>
          <w:lang w:val="ru-RU"/>
        </w:rPr>
        <w:t>и</w:t>
      </w:r>
      <w:proofErr w:type="spellStart"/>
      <w:r w:rsidRPr="004E1906">
        <w:rPr>
          <w:rFonts w:eastAsia="Consolas"/>
          <w:sz w:val="20"/>
          <w:szCs w:val="24"/>
        </w:rPr>
        <w:t>зменение</w:t>
      </w:r>
      <w:proofErr w:type="spellEnd"/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температуры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не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должно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превышать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3</w:t>
      </w:r>
      <w:r w:rsidR="00FB1022" w:rsidRPr="004E1906">
        <w:rPr>
          <w:rFonts w:eastAsia="Consolas"/>
          <w:sz w:val="20"/>
          <w:szCs w:val="24"/>
        </w:rPr>
        <w:t xml:space="preserve"> </w:t>
      </w:r>
      <w:r w:rsidRPr="004E1906">
        <w:rPr>
          <w:rFonts w:eastAsia="Consolas"/>
          <w:sz w:val="20"/>
          <w:szCs w:val="24"/>
        </w:rPr>
        <w:t>°С/мин.</w:t>
      </w:r>
    </w:p>
    <w:p w14:paraId="4F3AC8B6" w14:textId="77777777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color w:val="000000"/>
          <w:sz w:val="24"/>
          <w:szCs w:val="24"/>
          <w:lang w:bidi="ru-RU"/>
        </w:rPr>
      </w:pPr>
    </w:p>
    <w:p w14:paraId="1D32D9A4" w14:textId="66F73EE7" w:rsidR="000F5E37" w:rsidRPr="004E1906" w:rsidRDefault="009C6F4F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color w:val="000000"/>
          <w:sz w:val="24"/>
          <w:szCs w:val="24"/>
          <w:lang w:val="ru-RU" w:bidi="ru-RU"/>
        </w:rPr>
        <w:t>9.7.7</w:t>
      </w:r>
      <w:r w:rsidR="00FB1022" w:rsidRPr="004E1906">
        <w:rPr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Общая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продолжительность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испытания,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равная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24,0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ч,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принимается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за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1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цикл.</w:t>
      </w:r>
    </w:p>
    <w:p w14:paraId="42D43528" w14:textId="0EDAFBF9" w:rsidR="000F5E37" w:rsidRPr="004E1906" w:rsidRDefault="000F5E37" w:rsidP="000F5E3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color w:val="000000"/>
          <w:sz w:val="24"/>
          <w:szCs w:val="24"/>
          <w:lang w:val="ru-RU" w:bidi="ru-RU"/>
        </w:rPr>
        <w:t>12</w:t>
      </w:r>
      <w:r w:rsidR="00FB1022" w:rsidRPr="004E1906">
        <w:rPr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циклов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испытаний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приравнивают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к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10-ти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условным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годам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эксплуатации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(УГЭ).</w:t>
      </w:r>
    </w:p>
    <w:p w14:paraId="62080B6F" w14:textId="23433267" w:rsidR="000F5E37" w:rsidRPr="004E1906" w:rsidRDefault="000F5E37" w:rsidP="000F5E37">
      <w:pPr>
        <w:pStyle w:val="22"/>
        <w:shd w:val="clear" w:color="auto" w:fill="auto"/>
        <w:tabs>
          <w:tab w:val="left" w:pos="1558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color w:val="000000"/>
          <w:sz w:val="24"/>
          <w:szCs w:val="24"/>
          <w:lang w:bidi="ru-RU"/>
        </w:rPr>
        <w:t>Первые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12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циклов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климатических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испытаний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проводят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по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режиму,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приведенному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таблице</w:t>
      </w:r>
      <w:r w:rsidR="00FB1022" w:rsidRPr="004E1906">
        <w:rPr>
          <w:color w:val="000000"/>
          <w:sz w:val="24"/>
          <w:szCs w:val="24"/>
          <w:lang w:val="ru-RU" w:bidi="ru-RU"/>
        </w:rPr>
        <w:t xml:space="preserve"> </w:t>
      </w:r>
      <w:r w:rsidR="005F198B" w:rsidRPr="004E1906">
        <w:rPr>
          <w:color w:val="000000"/>
          <w:sz w:val="24"/>
          <w:szCs w:val="24"/>
          <w:lang w:val="ru-RU" w:bidi="ru-RU"/>
        </w:rPr>
        <w:t>6</w:t>
      </w:r>
      <w:r w:rsidRPr="004E1906">
        <w:rPr>
          <w:color w:val="000000"/>
          <w:sz w:val="24"/>
          <w:szCs w:val="24"/>
          <w:lang w:bidi="ru-RU"/>
        </w:rPr>
        <w:t>,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последующие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12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циклов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-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по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режиму,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приведенному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таблице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5F198B" w:rsidRPr="004E1906">
        <w:rPr>
          <w:color w:val="000000"/>
          <w:sz w:val="24"/>
          <w:szCs w:val="24"/>
          <w:lang w:val="ru-RU" w:bidi="ru-RU"/>
        </w:rPr>
        <w:t>7</w:t>
      </w:r>
      <w:r w:rsidRPr="004E1906">
        <w:rPr>
          <w:color w:val="000000"/>
          <w:sz w:val="24"/>
          <w:szCs w:val="24"/>
          <w:lang w:val="ru-RU" w:bidi="ru-RU"/>
        </w:rPr>
        <w:t>.</w:t>
      </w:r>
    </w:p>
    <w:p w14:paraId="69AB7B3C" w14:textId="7935BC09" w:rsidR="000F5E37" w:rsidRPr="004E1906" w:rsidRDefault="000F5E37" w:rsidP="000F5E37">
      <w:pPr>
        <w:pStyle w:val="22"/>
        <w:shd w:val="clear" w:color="auto" w:fill="auto"/>
        <w:tabs>
          <w:tab w:val="left" w:pos="1558"/>
        </w:tabs>
        <w:spacing w:before="0" w:line="240" w:lineRule="auto"/>
        <w:ind w:firstLine="680"/>
        <w:rPr>
          <w:sz w:val="24"/>
          <w:szCs w:val="24"/>
          <w:lang w:val="ru-RU"/>
        </w:rPr>
      </w:pPr>
      <w:r w:rsidRPr="004E1906">
        <w:rPr>
          <w:color w:val="000000"/>
          <w:sz w:val="24"/>
          <w:szCs w:val="24"/>
          <w:lang w:val="ru-RU" w:bidi="ru-RU"/>
        </w:rPr>
        <w:t>П</w:t>
      </w:r>
      <w:r w:rsidRPr="004E1906">
        <w:rPr>
          <w:color w:val="000000"/>
          <w:sz w:val="24"/>
          <w:szCs w:val="24"/>
          <w:lang w:bidi="ru-RU"/>
        </w:rPr>
        <w:t>осле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24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циклов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климатических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испытаний,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что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соответствует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20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УГЭ,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определяют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физико-механические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свойства</w:t>
      </w:r>
      <w:r w:rsidR="00905609" w:rsidRPr="004E1906">
        <w:rPr>
          <w:color w:val="000000"/>
          <w:sz w:val="24"/>
          <w:szCs w:val="24"/>
          <w:lang w:bidi="ru-RU"/>
        </w:rPr>
        <w:t>,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905609" w:rsidRPr="004E1906">
        <w:rPr>
          <w:color w:val="000000"/>
          <w:sz w:val="24"/>
          <w:szCs w:val="24"/>
          <w:lang w:bidi="ru-RU"/>
        </w:rPr>
        <w:t>приведенные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905609" w:rsidRPr="004E1906">
        <w:rPr>
          <w:color w:val="000000"/>
          <w:sz w:val="24"/>
          <w:szCs w:val="24"/>
          <w:lang w:bidi="ru-RU"/>
        </w:rPr>
        <w:t>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910EFB" w:rsidRPr="004E1906">
        <w:rPr>
          <w:color w:val="000000"/>
          <w:sz w:val="24"/>
          <w:szCs w:val="24"/>
          <w:lang w:val="ru-RU" w:bidi="ru-RU"/>
        </w:rPr>
        <w:t>10.4</w:t>
      </w:r>
      <w:r w:rsidRPr="004E1906">
        <w:rPr>
          <w:color w:val="000000"/>
          <w:sz w:val="24"/>
          <w:szCs w:val="24"/>
          <w:lang w:bidi="ru-RU"/>
        </w:rPr>
        <w:t>.</w:t>
      </w:r>
      <w:r w:rsidR="00910EFB" w:rsidRPr="004E1906">
        <w:rPr>
          <w:color w:val="000000"/>
          <w:sz w:val="24"/>
          <w:szCs w:val="24"/>
          <w:lang w:val="ru-RU" w:bidi="ru-RU"/>
        </w:rPr>
        <w:t>2.</w:t>
      </w:r>
      <w:r w:rsidR="00FB1022" w:rsidRPr="004E1906">
        <w:rPr>
          <w:color w:val="000000"/>
          <w:sz w:val="24"/>
          <w:szCs w:val="24"/>
          <w:lang w:val="ru-RU" w:bidi="ru-RU"/>
        </w:rPr>
        <w:t xml:space="preserve"> </w:t>
      </w:r>
    </w:p>
    <w:p w14:paraId="72A3ABCC" w14:textId="09C9E791" w:rsidR="000F5E37" w:rsidRPr="004E1906" w:rsidRDefault="000F5E37" w:rsidP="000F5E37">
      <w:pPr>
        <w:pStyle w:val="22"/>
        <w:shd w:val="clear" w:color="auto" w:fill="auto"/>
        <w:tabs>
          <w:tab w:val="left" w:pos="1558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color w:val="000000"/>
          <w:sz w:val="24"/>
          <w:szCs w:val="24"/>
          <w:lang w:bidi="ru-RU"/>
        </w:rPr>
        <w:t>Физико-механические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свойства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образцов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определяют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не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ранее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чем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через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8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ч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после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окончания</w:t>
      </w:r>
      <w:r w:rsidR="00FB1022" w:rsidRPr="004E1906">
        <w:rPr>
          <w:color w:val="000000"/>
          <w:sz w:val="24"/>
          <w:szCs w:val="24"/>
          <w:lang w:val="ru-RU"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климатических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воздействий.</w:t>
      </w:r>
    </w:p>
    <w:p w14:paraId="0C02ACBF" w14:textId="77777777" w:rsidR="000F5E37" w:rsidRPr="004E1906" w:rsidRDefault="000F5E37" w:rsidP="000F5E37">
      <w:pPr>
        <w:pStyle w:val="23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b w:val="0"/>
          <w:bCs w:val="0"/>
          <w:color w:val="000000"/>
          <w:sz w:val="24"/>
          <w:szCs w:val="24"/>
          <w:lang w:val="ru-RU" w:bidi="ru-RU"/>
        </w:rPr>
      </w:pPr>
      <w:bookmarkStart w:id="3" w:name="bookmark3"/>
    </w:p>
    <w:p w14:paraId="5DA9C3C6" w14:textId="594B75A1" w:rsidR="000F5E37" w:rsidRPr="004E1906" w:rsidRDefault="009C6F4F" w:rsidP="000F5E37">
      <w:pPr>
        <w:pStyle w:val="23"/>
        <w:shd w:val="clear" w:color="auto" w:fill="auto"/>
        <w:tabs>
          <w:tab w:val="left" w:pos="284"/>
        </w:tabs>
        <w:spacing w:before="0" w:after="0" w:line="240" w:lineRule="auto"/>
        <w:ind w:firstLine="680"/>
        <w:jc w:val="both"/>
        <w:rPr>
          <w:color w:val="000000"/>
          <w:sz w:val="24"/>
          <w:szCs w:val="24"/>
          <w:lang w:bidi="ru-RU"/>
        </w:rPr>
      </w:pPr>
      <w:r w:rsidRPr="004E1906">
        <w:rPr>
          <w:color w:val="000000"/>
          <w:sz w:val="24"/>
          <w:szCs w:val="24"/>
          <w:lang w:val="ru-RU" w:bidi="ru-RU"/>
        </w:rPr>
        <w:t>9.8</w:t>
      </w:r>
      <w:r w:rsidR="00FB1022" w:rsidRPr="004E1906">
        <w:rPr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Обработка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результатов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испытаний</w:t>
      </w:r>
      <w:bookmarkEnd w:id="3"/>
    </w:p>
    <w:p w14:paraId="54C85919" w14:textId="77777777" w:rsidR="000F5E37" w:rsidRPr="004E1906" w:rsidRDefault="000F5E37" w:rsidP="000F5E37">
      <w:pPr>
        <w:pStyle w:val="23"/>
        <w:shd w:val="clear" w:color="auto" w:fill="auto"/>
        <w:tabs>
          <w:tab w:val="left" w:pos="284"/>
        </w:tabs>
        <w:spacing w:before="0" w:after="0" w:line="240" w:lineRule="auto"/>
        <w:ind w:firstLine="680"/>
        <w:jc w:val="both"/>
        <w:rPr>
          <w:sz w:val="24"/>
          <w:szCs w:val="24"/>
        </w:rPr>
      </w:pPr>
    </w:p>
    <w:p w14:paraId="250EE994" w14:textId="17D7CA23" w:rsidR="000F5E37" w:rsidRPr="004E1906" w:rsidRDefault="000F5E37" w:rsidP="000F5E37">
      <w:pPr>
        <w:pStyle w:val="22"/>
        <w:shd w:val="clear" w:color="auto" w:fill="auto"/>
        <w:tabs>
          <w:tab w:val="left" w:pos="1558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color w:val="000000"/>
          <w:sz w:val="24"/>
          <w:szCs w:val="24"/>
          <w:lang w:bidi="ru-RU"/>
        </w:rPr>
        <w:t>Оценку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результатов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испытаний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ткани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на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сопротивление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эксплуатационным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воздействиям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проводят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путем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сравнения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значений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каждого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характерного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показателя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старения,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полученного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после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проведения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испытаний,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с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результатами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контрольных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испытаний.</w:t>
      </w:r>
    </w:p>
    <w:p w14:paraId="48238FE8" w14:textId="207901D7" w:rsidR="000F5E37" w:rsidRPr="004E1906" w:rsidRDefault="000F5E37" w:rsidP="000F5E37">
      <w:pPr>
        <w:pStyle w:val="22"/>
        <w:shd w:val="clear" w:color="auto" w:fill="auto"/>
        <w:tabs>
          <w:tab w:val="left" w:pos="1504"/>
        </w:tabs>
        <w:spacing w:before="0" w:line="240" w:lineRule="auto"/>
        <w:ind w:firstLine="680"/>
        <w:rPr>
          <w:color w:val="000000"/>
          <w:sz w:val="24"/>
          <w:szCs w:val="24"/>
          <w:lang w:bidi="ru-RU"/>
        </w:rPr>
      </w:pPr>
      <w:r w:rsidRPr="004E1906">
        <w:rPr>
          <w:color w:val="000000"/>
          <w:sz w:val="24"/>
          <w:szCs w:val="24"/>
          <w:lang w:bidi="ru-RU"/>
        </w:rPr>
        <w:t>Изменение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характерного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показателя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старения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образца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bidi="ru-RU"/>
              </w:rPr>
              <m:t>Y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val="kk-KZ" w:bidi="ru-RU"/>
              </w:rPr>
              <m:t>исп</m:t>
            </m:r>
          </m:sub>
        </m:sSub>
      </m:oMath>
      <w:r w:rsidRPr="004E1906">
        <w:rPr>
          <w:color w:val="000000"/>
          <w:sz w:val="24"/>
          <w:szCs w:val="24"/>
          <w:lang w:bidi="ru-RU"/>
        </w:rPr>
        <w:t>,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%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вычисляют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по</w:t>
      </w:r>
      <w:r w:rsidR="00FB1022" w:rsidRPr="004E1906">
        <w:rPr>
          <w:sz w:val="24"/>
          <w:szCs w:val="24"/>
          <w:lang w:val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формуле</w:t>
      </w:r>
    </w:p>
    <w:p w14:paraId="17549984" w14:textId="77777777" w:rsidR="000F5E37" w:rsidRPr="004E1906" w:rsidRDefault="000F5E37" w:rsidP="000F5E37">
      <w:pPr>
        <w:pStyle w:val="22"/>
        <w:shd w:val="clear" w:color="auto" w:fill="auto"/>
        <w:tabs>
          <w:tab w:val="left" w:pos="1504"/>
        </w:tabs>
        <w:spacing w:before="0" w:line="240" w:lineRule="auto"/>
        <w:ind w:firstLine="680"/>
        <w:rPr>
          <w:color w:val="000000"/>
          <w:sz w:val="24"/>
          <w:szCs w:val="24"/>
          <w:lang w:bidi="ru-RU"/>
        </w:rPr>
      </w:pPr>
    </w:p>
    <w:p w14:paraId="23921573" w14:textId="77777777" w:rsidR="000F5E37" w:rsidRPr="004E1906" w:rsidRDefault="0099077E" w:rsidP="000F5E37">
      <w:pPr>
        <w:pStyle w:val="22"/>
        <w:shd w:val="clear" w:color="auto" w:fill="auto"/>
        <w:tabs>
          <w:tab w:val="left" w:pos="1504"/>
        </w:tabs>
        <w:spacing w:before="0" w:line="240" w:lineRule="auto"/>
        <w:ind w:firstLine="680"/>
        <w:rPr>
          <w:color w:val="000000"/>
          <w:sz w:val="24"/>
          <w:szCs w:val="24"/>
          <w:lang w:bidi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szCs w:val="24"/>
                  <w:lang w:val="en-US" w:bidi="ru-RU"/>
                </w:rPr>
                <m:t>Y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szCs w:val="24"/>
                  <w:lang w:bidi="ru-RU"/>
                </w:rPr>
                <m:t>отн</m:t>
              </m:r>
            </m:sub>
          </m:sSub>
          <m:r>
            <w:rPr>
              <w:rFonts w:ascii="Cambria Math" w:hAnsi="Cambria Math"/>
              <w:color w:val="000000"/>
              <w:sz w:val="24"/>
              <w:szCs w:val="24"/>
              <w:lang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bidi="ru-RU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ru-RU" w:bidi="ru-RU"/>
                    </w:rPr>
                    <m:t>конт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bidi="ru-RU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bidi="ru-RU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kk-KZ" w:bidi="ru-RU"/>
                    </w:rPr>
                    <m:t>исп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bidi="ru-RU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ru-RU" w:bidi="ru-RU"/>
                    </w:rPr>
                    <m:t>конт</m:t>
                  </m:r>
                </m:sub>
              </m:sSub>
            </m:den>
          </m:f>
          <m:r>
            <w:rPr>
              <w:rFonts w:ascii="Cambria Math" w:hAnsi="Cambria Math"/>
              <w:color w:val="000000"/>
              <w:sz w:val="24"/>
              <w:szCs w:val="24"/>
              <w:lang w:bidi="ru-RU"/>
            </w:rPr>
            <m:t>×100</m:t>
          </m:r>
        </m:oMath>
      </m:oMathPara>
    </w:p>
    <w:p w14:paraId="364DB4F8" w14:textId="77777777" w:rsidR="000F5E37" w:rsidRPr="004E1906" w:rsidRDefault="000F5E37" w:rsidP="000F5E37">
      <w:pPr>
        <w:pStyle w:val="23"/>
        <w:shd w:val="clear" w:color="auto" w:fill="auto"/>
        <w:spacing w:before="0" w:after="0" w:line="240" w:lineRule="auto"/>
        <w:ind w:firstLine="0"/>
        <w:jc w:val="both"/>
        <w:rPr>
          <w:b w:val="0"/>
          <w:bCs w:val="0"/>
          <w:color w:val="000000"/>
          <w:sz w:val="24"/>
          <w:szCs w:val="24"/>
          <w:lang w:bidi="ru-RU"/>
        </w:rPr>
      </w:pPr>
    </w:p>
    <w:p w14:paraId="5E245FEA" w14:textId="0B2EEBB6" w:rsidR="000F5E37" w:rsidRPr="004E1906" w:rsidRDefault="000F5E37" w:rsidP="000F5E3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4E1906">
        <w:rPr>
          <w:color w:val="000000"/>
          <w:sz w:val="24"/>
          <w:szCs w:val="24"/>
          <w:lang w:bidi="ru-RU"/>
        </w:rPr>
        <w:t>где</w:t>
      </w:r>
      <w:r w:rsidR="00FB1022" w:rsidRPr="004E1906">
        <w:rPr>
          <w:color w:val="000000"/>
          <w:sz w:val="24"/>
          <w:szCs w:val="24"/>
          <w:lang w:bidi="ru-RU"/>
        </w:rPr>
        <w:t xml:space="preserve">         </w:t>
      </w:r>
      <w:r w:rsidR="00FB1022" w:rsidRPr="004E1906">
        <w:rPr>
          <w:color w:val="000000"/>
          <w:sz w:val="24"/>
          <w:szCs w:val="24"/>
          <w:lang w:val="ru-RU" w:bidi="ru-RU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bidi="ru-RU"/>
              </w:rPr>
              <m:t>Y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val="ru-RU" w:bidi="ru-RU"/>
              </w:rPr>
              <m:t>конт</m:t>
            </m:r>
          </m:sub>
        </m:sSub>
      </m:oMath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-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значение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контрольного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показателя;</w:t>
      </w:r>
    </w:p>
    <w:p w14:paraId="34807B56" w14:textId="6AF8287B" w:rsidR="000F5E37" w:rsidRPr="004E1906" w:rsidRDefault="0099077E" w:rsidP="000F5E37">
      <w:pPr>
        <w:pStyle w:val="22"/>
        <w:shd w:val="clear" w:color="auto" w:fill="auto"/>
        <w:spacing w:before="0" w:line="240" w:lineRule="auto"/>
        <w:ind w:firstLine="84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bidi="ru-RU"/>
              </w:rPr>
              <m:t>Y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val="kk-KZ" w:bidi="ru-RU"/>
              </w:rPr>
              <m:t>исп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bidi="ru-RU"/>
          </w:rPr>
          <m:t xml:space="preserve"> </m:t>
        </m:r>
      </m:oMath>
      <w:r w:rsidR="00FB1022" w:rsidRPr="004E1906">
        <w:rPr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-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значение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показателя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после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испытания.</w:t>
      </w:r>
    </w:p>
    <w:p w14:paraId="1B2D7593" w14:textId="34CA0C22" w:rsidR="000F5E37" w:rsidRPr="004E1906" w:rsidRDefault="009C6F4F" w:rsidP="000F5E37">
      <w:pPr>
        <w:pStyle w:val="23"/>
        <w:shd w:val="clear" w:color="auto" w:fill="auto"/>
        <w:spacing w:before="0" w:after="0" w:line="240" w:lineRule="auto"/>
        <w:ind w:firstLine="680"/>
        <w:jc w:val="both"/>
        <w:rPr>
          <w:sz w:val="24"/>
          <w:szCs w:val="24"/>
        </w:rPr>
      </w:pPr>
      <w:bookmarkStart w:id="4" w:name="bookmark5"/>
      <w:r w:rsidRPr="004E1906">
        <w:rPr>
          <w:color w:val="000000"/>
          <w:sz w:val="24"/>
          <w:szCs w:val="24"/>
          <w:lang w:val="kk-KZ" w:bidi="ru-RU"/>
        </w:rPr>
        <w:lastRenderedPageBreak/>
        <w:t>9.9</w:t>
      </w:r>
      <w:r w:rsidR="005F198B" w:rsidRPr="004E1906">
        <w:rPr>
          <w:color w:val="000000"/>
          <w:sz w:val="24"/>
          <w:szCs w:val="24"/>
          <w:lang w:val="kk-KZ"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Контроль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параметров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и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оформление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результатов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испытаний</w:t>
      </w:r>
      <w:bookmarkEnd w:id="4"/>
    </w:p>
    <w:p w14:paraId="3A044D56" w14:textId="77777777" w:rsidR="000F5E37" w:rsidRPr="004E1906" w:rsidRDefault="000F5E37" w:rsidP="000F5E37">
      <w:pPr>
        <w:pStyle w:val="22"/>
        <w:shd w:val="clear" w:color="auto" w:fill="auto"/>
        <w:tabs>
          <w:tab w:val="left" w:pos="1553"/>
        </w:tabs>
        <w:spacing w:before="0" w:line="240" w:lineRule="auto"/>
        <w:ind w:firstLine="680"/>
        <w:rPr>
          <w:color w:val="000000"/>
          <w:sz w:val="24"/>
          <w:szCs w:val="24"/>
          <w:lang w:bidi="ru-RU"/>
        </w:rPr>
      </w:pPr>
    </w:p>
    <w:p w14:paraId="5217BA47" w14:textId="68038EBD" w:rsidR="000F5E37" w:rsidRPr="004E1906" w:rsidRDefault="000F5E37" w:rsidP="003020B7">
      <w:pPr>
        <w:pStyle w:val="22"/>
        <w:shd w:val="clear" w:color="auto" w:fill="auto"/>
        <w:tabs>
          <w:tab w:val="left" w:pos="1553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color w:val="000000"/>
          <w:sz w:val="24"/>
          <w:szCs w:val="24"/>
          <w:lang w:bidi="ru-RU"/>
        </w:rPr>
        <w:t>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процессе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проведения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ускоренных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испытаний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контролируют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следующие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параметры,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которые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заносят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в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журнал</w:t>
      </w:r>
      <w:r w:rsidR="00FB1022" w:rsidRPr="004E1906">
        <w:rPr>
          <w:color w:val="000000"/>
          <w:sz w:val="24"/>
          <w:szCs w:val="24"/>
          <w:lang w:bidi="ru-RU"/>
        </w:rPr>
        <w:t xml:space="preserve"> </w:t>
      </w:r>
      <w:r w:rsidRPr="004E1906">
        <w:rPr>
          <w:color w:val="000000"/>
          <w:sz w:val="24"/>
          <w:szCs w:val="24"/>
          <w:lang w:bidi="ru-RU"/>
        </w:rPr>
        <w:t>испытаний:</w:t>
      </w:r>
    </w:p>
    <w:p w14:paraId="73520E0E" w14:textId="48C6C3A3" w:rsidR="000F5E37" w:rsidRPr="004E1906" w:rsidRDefault="00FB1022" w:rsidP="003020B7">
      <w:pPr>
        <w:pStyle w:val="22"/>
        <w:shd w:val="clear" w:color="auto" w:fill="auto"/>
        <w:tabs>
          <w:tab w:val="left" w:pos="1671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Aria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-</w:t>
      </w:r>
      <w:r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температуру</w:t>
      </w:r>
      <w:r w:rsidRPr="004E1906">
        <w:rPr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color w:val="000000"/>
          <w:sz w:val="24"/>
          <w:szCs w:val="24"/>
          <w:lang w:val="ru-RU" w:bidi="ru-RU"/>
        </w:rPr>
        <w:t>в</w:t>
      </w:r>
      <w:r w:rsidRPr="004E1906">
        <w:rPr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color w:val="000000"/>
          <w:sz w:val="24"/>
          <w:szCs w:val="24"/>
          <w:lang w:val="ru-RU" w:bidi="ru-RU"/>
        </w:rPr>
        <w:t>камере</w:t>
      </w:r>
      <w:r w:rsidRPr="004E1906">
        <w:rPr>
          <w:color w:val="000000"/>
          <w:sz w:val="24"/>
          <w:szCs w:val="24"/>
          <w:lang w:val="ru-RU" w:bidi="ru-RU"/>
        </w:rPr>
        <w:t xml:space="preserve"> </w:t>
      </w:r>
      <w:r w:rsidR="000F5E37" w:rsidRPr="004E1906">
        <w:rPr>
          <w:color w:val="000000"/>
          <w:sz w:val="24"/>
          <w:szCs w:val="24"/>
          <w:lang w:val="ru-RU" w:bidi="ru-RU"/>
        </w:rPr>
        <w:t>тепла-холода-влажности</w:t>
      </w:r>
      <w:r w:rsidR="000F5E37" w:rsidRPr="004E1906">
        <w:rPr>
          <w:color w:val="000000"/>
          <w:sz w:val="24"/>
          <w:szCs w:val="24"/>
          <w:lang w:bidi="ru-RU"/>
        </w:rPr>
        <w:t>;</w:t>
      </w:r>
    </w:p>
    <w:p w14:paraId="2DF22E3E" w14:textId="4484B3D4" w:rsidR="000F5E37" w:rsidRPr="004E1906" w:rsidRDefault="00FB1022" w:rsidP="003020B7">
      <w:pPr>
        <w:pStyle w:val="22"/>
        <w:shd w:val="clear" w:color="auto" w:fill="auto"/>
        <w:tabs>
          <w:tab w:val="left" w:pos="1671"/>
        </w:tabs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Aria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-</w:t>
      </w:r>
      <w:r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время</w:t>
      </w:r>
      <w:r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выдержки</w:t>
      </w:r>
      <w:r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образцов;</w:t>
      </w:r>
    </w:p>
    <w:p w14:paraId="3EE4BD71" w14:textId="3DAA9C1F" w:rsidR="000F5E37" w:rsidRPr="004E1906" w:rsidRDefault="00FB1022" w:rsidP="003020B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Aria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-</w:t>
      </w:r>
      <w:r w:rsidRPr="004E1906">
        <w:rPr>
          <w:color w:val="000000"/>
          <w:sz w:val="24"/>
          <w:szCs w:val="24"/>
          <w:lang w:bidi="ru-RU"/>
        </w:rPr>
        <w:t xml:space="preserve">  </w:t>
      </w:r>
      <w:r w:rsidR="000F5E37" w:rsidRPr="004E1906">
        <w:rPr>
          <w:color w:val="000000"/>
          <w:sz w:val="24"/>
          <w:szCs w:val="24"/>
          <w:lang w:bidi="ru-RU"/>
        </w:rPr>
        <w:t>интенсивность</w:t>
      </w:r>
      <w:r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УФ-облучения;</w:t>
      </w:r>
    </w:p>
    <w:p w14:paraId="68446560" w14:textId="443E999A" w:rsidR="000F5E37" w:rsidRPr="004E1906" w:rsidRDefault="00FB1022" w:rsidP="003020B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Aria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-</w:t>
      </w:r>
      <w:r w:rsidRPr="004E1906">
        <w:rPr>
          <w:color w:val="000000"/>
          <w:sz w:val="24"/>
          <w:szCs w:val="24"/>
          <w:lang w:bidi="ru-RU"/>
        </w:rPr>
        <w:t xml:space="preserve">  </w:t>
      </w:r>
      <w:r w:rsidR="000F5E37" w:rsidRPr="004E1906">
        <w:rPr>
          <w:color w:val="000000"/>
          <w:sz w:val="24"/>
          <w:szCs w:val="24"/>
          <w:lang w:bidi="ru-RU"/>
        </w:rPr>
        <w:t>время</w:t>
      </w:r>
      <w:r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облучения</w:t>
      </w:r>
      <w:r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образцов;</w:t>
      </w:r>
    </w:p>
    <w:p w14:paraId="22F1FF19" w14:textId="198858BC" w:rsidR="000F5E37" w:rsidRPr="004E1906" w:rsidRDefault="00FB1022" w:rsidP="003020B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Aria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-</w:t>
      </w:r>
      <w:r w:rsidRPr="004E1906">
        <w:rPr>
          <w:color w:val="000000"/>
          <w:sz w:val="24"/>
          <w:szCs w:val="24"/>
          <w:lang w:bidi="ru-RU"/>
        </w:rPr>
        <w:t xml:space="preserve">  </w:t>
      </w:r>
      <w:r w:rsidR="000F5E37" w:rsidRPr="004E1906">
        <w:rPr>
          <w:color w:val="000000"/>
          <w:sz w:val="24"/>
          <w:szCs w:val="24"/>
          <w:lang w:bidi="ru-RU"/>
        </w:rPr>
        <w:t>время</w:t>
      </w:r>
      <w:r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воздействия</w:t>
      </w:r>
      <w:r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растворами</w:t>
      </w:r>
      <w:r w:rsidR="000F5E37" w:rsidRPr="004E1906">
        <w:rPr>
          <w:color w:val="000000"/>
          <w:sz w:val="24"/>
          <w:szCs w:val="24"/>
          <w:lang w:val="ru-RU" w:bidi="ru-RU"/>
        </w:rPr>
        <w:t>;</w:t>
      </w:r>
    </w:p>
    <w:p w14:paraId="38D43926" w14:textId="1A899ED6" w:rsidR="000F5E37" w:rsidRPr="004E1906" w:rsidRDefault="00FB1022" w:rsidP="003020B7">
      <w:pPr>
        <w:pStyle w:val="22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4E1906">
        <w:rPr>
          <w:rFonts w:eastAsia="Arial"/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-</w:t>
      </w:r>
      <w:r w:rsidRPr="004E1906">
        <w:rPr>
          <w:color w:val="000000"/>
          <w:sz w:val="24"/>
          <w:szCs w:val="24"/>
          <w:lang w:bidi="ru-RU"/>
        </w:rPr>
        <w:t xml:space="preserve">  </w:t>
      </w:r>
      <w:r w:rsidR="000F5E37" w:rsidRPr="004E1906">
        <w:rPr>
          <w:color w:val="000000"/>
          <w:sz w:val="24"/>
          <w:szCs w:val="24"/>
          <w:lang w:bidi="ru-RU"/>
        </w:rPr>
        <w:t>время</w:t>
      </w:r>
      <w:r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выдержки</w:t>
      </w:r>
      <w:r w:rsidRPr="004E1906">
        <w:rPr>
          <w:color w:val="000000"/>
          <w:sz w:val="24"/>
          <w:szCs w:val="24"/>
          <w:lang w:bidi="ru-RU"/>
        </w:rPr>
        <w:t xml:space="preserve"> </w:t>
      </w:r>
      <w:r w:rsidR="000F5E37" w:rsidRPr="004E1906">
        <w:rPr>
          <w:color w:val="000000"/>
          <w:sz w:val="24"/>
          <w:szCs w:val="24"/>
          <w:lang w:bidi="ru-RU"/>
        </w:rPr>
        <w:t>образцов.</w:t>
      </w:r>
    </w:p>
    <w:p w14:paraId="40A14331" w14:textId="77777777" w:rsidR="000F5E37" w:rsidRPr="004E1906" w:rsidRDefault="000F5E37" w:rsidP="003020B7">
      <w:pPr>
        <w:spacing w:after="0" w:line="240" w:lineRule="auto"/>
        <w:ind w:firstLine="680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56B45CF9" w14:textId="555FA797" w:rsidR="003020B7" w:rsidRPr="004E1906" w:rsidRDefault="003020B7" w:rsidP="003020B7">
      <w:pPr>
        <w:spacing w:after="0" w:line="240" w:lineRule="auto"/>
        <w:ind w:firstLine="680"/>
        <w:jc w:val="both"/>
        <w:rPr>
          <w:rFonts w:ascii="Times New Roman" w:eastAsia="Symbol" w:hAnsi="Times New Roman" w:cs="Times New Roman"/>
          <w:b/>
          <w:sz w:val="24"/>
          <w:szCs w:val="24"/>
          <w:lang w:val="kk-KZ"/>
        </w:rPr>
      </w:pPr>
      <w:r w:rsidRPr="004E1906">
        <w:rPr>
          <w:rFonts w:ascii="Times New Roman" w:eastAsia="Symbol" w:hAnsi="Times New Roman" w:cs="Times New Roman"/>
          <w:b/>
          <w:sz w:val="24"/>
          <w:szCs w:val="24"/>
          <w:lang w:val="kk-KZ"/>
        </w:rPr>
        <w:t xml:space="preserve">10 Транспортирование </w:t>
      </w:r>
      <w:r w:rsidR="00F253D3" w:rsidRPr="004E1906">
        <w:rPr>
          <w:rFonts w:ascii="Times New Roman" w:eastAsia="Symbol" w:hAnsi="Times New Roman" w:cs="Times New Roman"/>
          <w:b/>
          <w:sz w:val="24"/>
          <w:szCs w:val="24"/>
          <w:lang w:val="kk-KZ"/>
        </w:rPr>
        <w:t>и хранение</w:t>
      </w:r>
    </w:p>
    <w:p w14:paraId="4D9E8B11" w14:textId="77777777" w:rsidR="003020B7" w:rsidRPr="004E1906" w:rsidRDefault="003020B7" w:rsidP="003020B7">
      <w:pPr>
        <w:spacing w:after="0" w:line="240" w:lineRule="auto"/>
        <w:ind w:firstLine="680"/>
        <w:jc w:val="both"/>
        <w:rPr>
          <w:rFonts w:ascii="Times New Roman" w:eastAsia="Symbol" w:hAnsi="Times New Roman" w:cs="Times New Roman"/>
          <w:b/>
          <w:sz w:val="24"/>
          <w:szCs w:val="24"/>
          <w:lang w:val="kk-KZ"/>
        </w:rPr>
      </w:pPr>
    </w:p>
    <w:p w14:paraId="3BBE9A1B" w14:textId="596B7E6F" w:rsidR="00F253D3" w:rsidRPr="004E1906" w:rsidRDefault="00F253D3" w:rsidP="00F253D3">
      <w:pPr>
        <w:spacing w:after="0" w:line="240" w:lineRule="auto"/>
        <w:ind w:firstLine="680"/>
        <w:jc w:val="both"/>
        <w:rPr>
          <w:rFonts w:ascii="Times New Roman" w:eastAsia="Symbol" w:hAnsi="Times New Roman" w:cs="Times New Roman"/>
          <w:bCs/>
          <w:sz w:val="24"/>
          <w:szCs w:val="24"/>
          <w:lang w:val="kk-KZ"/>
        </w:rPr>
      </w:pPr>
      <w:r w:rsidRPr="004E1906">
        <w:rPr>
          <w:rFonts w:ascii="Times New Roman" w:eastAsia="Symbol" w:hAnsi="Times New Roman" w:cs="Times New Roman"/>
          <w:bCs/>
          <w:sz w:val="24"/>
          <w:szCs w:val="24"/>
          <w:lang w:val="kk-KZ"/>
        </w:rPr>
        <w:t>10.1 Транспортирование  – по ГОСТ 7000.</w:t>
      </w:r>
    </w:p>
    <w:p w14:paraId="6C9DFE02" w14:textId="09C615C5" w:rsidR="00F253D3" w:rsidRPr="004E1906" w:rsidRDefault="00F253D3" w:rsidP="00F253D3">
      <w:pPr>
        <w:spacing w:after="0" w:line="240" w:lineRule="auto"/>
        <w:ind w:firstLine="680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4E1906">
        <w:rPr>
          <w:rFonts w:ascii="Times New Roman" w:eastAsia="Symbol" w:hAnsi="Times New Roman" w:cs="Times New Roman"/>
          <w:bCs/>
          <w:sz w:val="24"/>
          <w:szCs w:val="24"/>
          <w:lang w:val="kk-KZ"/>
        </w:rPr>
        <w:t xml:space="preserve">10.2 Хранение – по ГОСТ 7000. </w:t>
      </w:r>
      <w:r w:rsidR="003020B7" w:rsidRPr="004E1906">
        <w:rPr>
          <w:rFonts w:ascii="Times New Roman" w:eastAsia="Symbol" w:hAnsi="Times New Roman" w:cs="Times New Roman"/>
          <w:bCs/>
          <w:sz w:val="24"/>
          <w:szCs w:val="24"/>
          <w:lang w:val="kk-KZ"/>
        </w:rPr>
        <w:t xml:space="preserve">Строительный материал должен </w:t>
      </w:r>
      <w:r w:rsidRPr="004E1906">
        <w:rPr>
          <w:rFonts w:ascii="Times New Roman" w:eastAsia="Symbol" w:hAnsi="Times New Roman" w:cs="Times New Roman"/>
          <w:bCs/>
          <w:sz w:val="24"/>
          <w:szCs w:val="24"/>
          <w:lang w:val="kk-KZ"/>
        </w:rPr>
        <w:t>храниться</w:t>
      </w:r>
      <w:r w:rsidR="003020B7" w:rsidRPr="004E1906">
        <w:rPr>
          <w:rFonts w:ascii="Times New Roman" w:eastAsia="Symbol" w:hAnsi="Times New Roman" w:cs="Times New Roman"/>
          <w:bCs/>
          <w:sz w:val="24"/>
          <w:szCs w:val="24"/>
          <w:lang w:val="kk-KZ"/>
        </w:rPr>
        <w:t xml:space="preserve"> в упакованном виде, защищённом от механических повреж</w:t>
      </w:r>
      <w:r w:rsidRPr="004E1906">
        <w:rPr>
          <w:rFonts w:ascii="Times New Roman" w:eastAsia="Symbol" w:hAnsi="Times New Roman" w:cs="Times New Roman"/>
          <w:bCs/>
          <w:sz w:val="24"/>
          <w:szCs w:val="24"/>
          <w:lang w:val="kk-KZ"/>
        </w:rPr>
        <w:t xml:space="preserve">дений и атмосферных воздействий </w:t>
      </w:r>
      <w:r w:rsidRPr="004E1906">
        <w:rPr>
          <w:rFonts w:ascii="Times New Roman" w:eastAsia="Symbol" w:hAnsi="Times New Roman" w:cs="Times New Roman"/>
          <w:sz w:val="24"/>
          <w:szCs w:val="24"/>
        </w:rPr>
        <w:t xml:space="preserve">при температуре в местах хранения не ниже минус 5 </w:t>
      </w:r>
      <w:r w:rsidRPr="004E1906">
        <w:rPr>
          <w:rFonts w:ascii="Times New Roman" w:eastAsia="Symbol" w:hAnsi="Times New Roman" w:cs="Times New Roman"/>
          <w:sz w:val="24"/>
          <w:szCs w:val="24"/>
          <w:vertAlign w:val="superscript"/>
        </w:rPr>
        <w:t>°</w:t>
      </w:r>
      <w:r w:rsidRPr="004E1906">
        <w:rPr>
          <w:rFonts w:ascii="Times New Roman" w:eastAsia="Symbol" w:hAnsi="Times New Roman" w:cs="Times New Roman"/>
          <w:sz w:val="24"/>
          <w:szCs w:val="24"/>
        </w:rPr>
        <w:t xml:space="preserve">С и не выше 50 </w:t>
      </w:r>
      <w:r w:rsidRPr="004E1906">
        <w:rPr>
          <w:rFonts w:ascii="Times New Roman" w:eastAsia="Symbol" w:hAnsi="Times New Roman" w:cs="Times New Roman"/>
          <w:sz w:val="24"/>
          <w:szCs w:val="24"/>
          <w:vertAlign w:val="superscript"/>
        </w:rPr>
        <w:t>°</w:t>
      </w:r>
      <w:r w:rsidRPr="004E1906">
        <w:rPr>
          <w:rFonts w:ascii="Times New Roman" w:eastAsia="Symbol" w:hAnsi="Times New Roman" w:cs="Times New Roman"/>
          <w:sz w:val="24"/>
          <w:szCs w:val="24"/>
        </w:rPr>
        <w:t>С.</w:t>
      </w:r>
    </w:p>
    <w:p w14:paraId="057912F4" w14:textId="36E41CE7" w:rsidR="00B86D7C" w:rsidRPr="004E1906" w:rsidRDefault="00B86D7C" w:rsidP="00F253D3">
      <w:pPr>
        <w:spacing w:after="0" w:line="240" w:lineRule="auto"/>
        <w:ind w:firstLine="680"/>
        <w:jc w:val="both"/>
        <w:rPr>
          <w:rFonts w:ascii="Times New Roman" w:eastAsia="Symbol" w:hAnsi="Times New Roman" w:cs="Times New Roman"/>
          <w:bCs/>
          <w:sz w:val="24"/>
          <w:szCs w:val="24"/>
          <w:lang w:val="kk-KZ"/>
        </w:rPr>
      </w:pPr>
      <w:r w:rsidRPr="004E1906">
        <w:rPr>
          <w:rFonts w:ascii="Times New Roman" w:eastAsia="Symbol" w:hAnsi="Times New Roman" w:cs="Times New Roman"/>
          <w:sz w:val="24"/>
          <w:szCs w:val="24"/>
        </w:rPr>
        <w:t>1</w:t>
      </w:r>
      <w:r w:rsidR="00F253D3" w:rsidRPr="004E1906">
        <w:rPr>
          <w:rFonts w:ascii="Times New Roman" w:eastAsia="Symbol" w:hAnsi="Times New Roman" w:cs="Times New Roman"/>
          <w:sz w:val="24"/>
          <w:szCs w:val="24"/>
        </w:rPr>
        <w:t>0.3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Хранение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="00015657" w:rsidRPr="004E1906">
        <w:rPr>
          <w:rFonts w:ascii="Times New Roman" w:eastAsia="Symbol" w:hAnsi="Times New Roman" w:cs="Times New Roman"/>
          <w:sz w:val="24"/>
          <w:szCs w:val="24"/>
          <w:lang w:val="kk-KZ"/>
        </w:rPr>
        <w:t>строительных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материалов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у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потребителя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должно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осуществляться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соответствии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требованиями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техники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безопасности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требованиями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сохранности</w:t>
      </w:r>
      <w:r w:rsidR="00FB1022" w:rsidRPr="004E19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eastAsia="Symbol" w:hAnsi="Times New Roman" w:cs="Times New Roman"/>
          <w:sz w:val="24"/>
          <w:szCs w:val="24"/>
        </w:rPr>
        <w:t>продукции.</w:t>
      </w:r>
    </w:p>
    <w:p w14:paraId="10D8DC95" w14:textId="77777777" w:rsidR="00E92E9A" w:rsidRPr="004E1906" w:rsidRDefault="00E92E9A" w:rsidP="00BB19A0">
      <w:pPr>
        <w:pStyle w:val="16"/>
        <w:ind w:left="0" w:right="0" w:firstLine="680"/>
        <w:jc w:val="both"/>
        <w:rPr>
          <w:sz w:val="24"/>
          <w:szCs w:val="24"/>
        </w:rPr>
      </w:pPr>
    </w:p>
    <w:p w14:paraId="6A92ED9C" w14:textId="43E5F9C5" w:rsidR="00B86D7C" w:rsidRPr="004E1906" w:rsidRDefault="000F5E37" w:rsidP="000F5E37">
      <w:pPr>
        <w:pStyle w:val="16"/>
        <w:ind w:left="0" w:right="0" w:firstLine="709"/>
        <w:jc w:val="both"/>
        <w:rPr>
          <w:sz w:val="24"/>
          <w:szCs w:val="24"/>
        </w:rPr>
      </w:pPr>
      <w:r w:rsidRPr="004E1906">
        <w:rPr>
          <w:rFonts w:eastAsia="Symbol"/>
          <w:b/>
          <w:sz w:val="24"/>
          <w:szCs w:val="24"/>
        </w:rPr>
        <w:t>12</w:t>
      </w:r>
      <w:r w:rsidR="00FB1022" w:rsidRPr="004E1906">
        <w:rPr>
          <w:rFonts w:eastAsia="Symbol"/>
          <w:b/>
          <w:sz w:val="24"/>
          <w:szCs w:val="24"/>
        </w:rPr>
        <w:t xml:space="preserve"> </w:t>
      </w:r>
      <w:r w:rsidR="00B86D7C" w:rsidRPr="004E1906">
        <w:rPr>
          <w:rFonts w:eastAsia="Symbol"/>
          <w:b/>
          <w:sz w:val="24"/>
          <w:szCs w:val="24"/>
        </w:rPr>
        <w:t>Указания</w:t>
      </w:r>
      <w:r w:rsidR="00FB1022" w:rsidRPr="004E1906">
        <w:rPr>
          <w:rFonts w:eastAsia="Symbol"/>
          <w:b/>
          <w:sz w:val="24"/>
          <w:szCs w:val="24"/>
        </w:rPr>
        <w:t xml:space="preserve"> </w:t>
      </w:r>
      <w:r w:rsidR="00B86D7C" w:rsidRPr="004E1906">
        <w:rPr>
          <w:rFonts w:eastAsia="Symbol"/>
          <w:b/>
          <w:sz w:val="24"/>
          <w:szCs w:val="24"/>
        </w:rPr>
        <w:t>по</w:t>
      </w:r>
      <w:r w:rsidR="00FB1022" w:rsidRPr="004E1906">
        <w:rPr>
          <w:rFonts w:eastAsia="Symbol"/>
          <w:b/>
          <w:sz w:val="24"/>
          <w:szCs w:val="24"/>
        </w:rPr>
        <w:t xml:space="preserve"> </w:t>
      </w:r>
      <w:r w:rsidR="00B86D7C" w:rsidRPr="004E1906">
        <w:rPr>
          <w:rFonts w:eastAsia="Symbol"/>
          <w:b/>
          <w:sz w:val="24"/>
          <w:szCs w:val="24"/>
        </w:rPr>
        <w:t>эксплуатации</w:t>
      </w:r>
    </w:p>
    <w:p w14:paraId="21B25D54" w14:textId="77777777" w:rsidR="000F5E37" w:rsidRPr="004E1906" w:rsidRDefault="000F5E37" w:rsidP="00BB19A0">
      <w:pPr>
        <w:pStyle w:val="16"/>
        <w:ind w:left="0" w:right="0" w:firstLine="680"/>
        <w:jc w:val="both"/>
        <w:rPr>
          <w:rFonts w:eastAsia="Symbol"/>
          <w:sz w:val="24"/>
          <w:szCs w:val="24"/>
        </w:rPr>
      </w:pPr>
    </w:p>
    <w:p w14:paraId="52B32952" w14:textId="3ECB0937" w:rsidR="00B86D7C" w:rsidRPr="004E1906" w:rsidRDefault="00015657" w:rsidP="00BB19A0">
      <w:pPr>
        <w:pStyle w:val="16"/>
        <w:ind w:left="0" w:right="0" w:firstLine="680"/>
        <w:jc w:val="both"/>
        <w:rPr>
          <w:sz w:val="24"/>
          <w:szCs w:val="24"/>
        </w:rPr>
      </w:pPr>
      <w:r w:rsidRPr="004E1906">
        <w:rPr>
          <w:rFonts w:eastAsia="Symbol"/>
          <w:sz w:val="24"/>
          <w:szCs w:val="24"/>
          <w:lang w:val="kk-KZ"/>
        </w:rPr>
        <w:t xml:space="preserve">Строительные </w:t>
      </w:r>
      <w:r w:rsidR="00B86D7C" w:rsidRPr="004E1906">
        <w:rPr>
          <w:rFonts w:eastAsia="Symbol"/>
          <w:sz w:val="24"/>
          <w:szCs w:val="24"/>
        </w:rPr>
        <w:t>материалы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65543C" w:rsidRPr="004E1906">
        <w:rPr>
          <w:rFonts w:eastAsia="Symbol"/>
          <w:sz w:val="24"/>
          <w:szCs w:val="24"/>
        </w:rPr>
        <w:t>должны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65543C" w:rsidRPr="004E1906">
        <w:rPr>
          <w:rFonts w:eastAsia="Symbol"/>
          <w:sz w:val="24"/>
          <w:szCs w:val="24"/>
        </w:rPr>
        <w:t>применяться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65543C" w:rsidRPr="004E1906">
        <w:rPr>
          <w:rFonts w:eastAsia="Symbol"/>
          <w:sz w:val="24"/>
          <w:szCs w:val="24"/>
        </w:rPr>
        <w:t>в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65543C" w:rsidRPr="004E1906">
        <w:rPr>
          <w:rFonts w:eastAsia="Symbol"/>
          <w:sz w:val="24"/>
          <w:szCs w:val="24"/>
        </w:rPr>
        <w:t>соответствии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65543C" w:rsidRPr="004E1906">
        <w:rPr>
          <w:rFonts w:eastAsia="Symbol"/>
          <w:sz w:val="24"/>
          <w:szCs w:val="24"/>
        </w:rPr>
        <w:t>с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65543C" w:rsidRPr="004E1906">
        <w:rPr>
          <w:rFonts w:eastAsia="Symbol"/>
          <w:sz w:val="24"/>
          <w:szCs w:val="24"/>
        </w:rPr>
        <w:t>требованиями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65543C" w:rsidRPr="004E1906">
        <w:rPr>
          <w:rFonts w:eastAsia="Symbol"/>
          <w:sz w:val="24"/>
          <w:szCs w:val="24"/>
        </w:rPr>
        <w:t>настоящего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65543C" w:rsidRPr="004E1906">
        <w:rPr>
          <w:rFonts w:eastAsia="Symbol"/>
          <w:sz w:val="24"/>
          <w:szCs w:val="24"/>
        </w:rPr>
        <w:t>стандарта</w:t>
      </w:r>
      <w:r w:rsidR="00B86D7C" w:rsidRPr="004E1906">
        <w:rPr>
          <w:rFonts w:eastAsia="Symbol"/>
          <w:sz w:val="24"/>
          <w:szCs w:val="24"/>
        </w:rPr>
        <w:t>,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требований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действующих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строительных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нор</w:t>
      </w:r>
      <w:r w:rsidR="0065543C" w:rsidRPr="004E1906">
        <w:rPr>
          <w:rFonts w:eastAsia="Symbol"/>
          <w:sz w:val="24"/>
          <w:szCs w:val="24"/>
        </w:rPr>
        <w:t>м,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65543C" w:rsidRPr="004E1906">
        <w:rPr>
          <w:rFonts w:eastAsia="Symbol"/>
          <w:sz w:val="24"/>
          <w:szCs w:val="24"/>
        </w:rPr>
        <w:t>сводов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65543C" w:rsidRPr="004E1906">
        <w:rPr>
          <w:rFonts w:eastAsia="Symbol"/>
          <w:sz w:val="24"/>
          <w:szCs w:val="24"/>
        </w:rPr>
        <w:t>правил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65543C" w:rsidRPr="004E1906">
        <w:rPr>
          <w:rFonts w:eastAsia="Symbol"/>
          <w:sz w:val="24"/>
          <w:szCs w:val="24"/>
        </w:rPr>
        <w:t>и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65543C" w:rsidRPr="004E1906">
        <w:rPr>
          <w:rFonts w:eastAsia="Symbol"/>
          <w:sz w:val="24"/>
          <w:szCs w:val="24"/>
        </w:rPr>
        <w:t>инструкцией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по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эксплуатации,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имеющейся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на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упаковке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конкретного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C5F75" w:rsidRPr="004E1906">
        <w:rPr>
          <w:rFonts w:eastAsia="Symbol"/>
          <w:sz w:val="24"/>
          <w:szCs w:val="24"/>
        </w:rPr>
        <w:t>вид</w:t>
      </w:r>
      <w:r w:rsidR="00B86D7C" w:rsidRPr="004E1906">
        <w:rPr>
          <w:rFonts w:eastAsia="Symbol"/>
          <w:sz w:val="24"/>
          <w:szCs w:val="24"/>
        </w:rPr>
        <w:t>а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материала.</w:t>
      </w:r>
    </w:p>
    <w:p w14:paraId="3E450568" w14:textId="77777777" w:rsidR="00B86D7C" w:rsidRPr="004E1906" w:rsidRDefault="00B86D7C" w:rsidP="00BB19A0">
      <w:pPr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78ED3FB8" w14:textId="1901A284" w:rsidR="00B86D7C" w:rsidRPr="004E1906" w:rsidRDefault="000F5E37" w:rsidP="00BB19A0">
      <w:pPr>
        <w:pStyle w:val="16"/>
        <w:ind w:left="0" w:right="0" w:firstLine="680"/>
        <w:jc w:val="both"/>
        <w:rPr>
          <w:rFonts w:eastAsia="Symbol"/>
          <w:b/>
          <w:sz w:val="24"/>
          <w:szCs w:val="24"/>
        </w:rPr>
      </w:pPr>
      <w:r w:rsidRPr="004E1906">
        <w:rPr>
          <w:rFonts w:eastAsia="Symbol"/>
          <w:b/>
          <w:sz w:val="24"/>
          <w:szCs w:val="24"/>
        </w:rPr>
        <w:t>13</w:t>
      </w:r>
      <w:r w:rsidR="00FB1022" w:rsidRPr="004E1906">
        <w:rPr>
          <w:rFonts w:eastAsia="Symbol"/>
          <w:b/>
          <w:sz w:val="24"/>
          <w:szCs w:val="24"/>
        </w:rPr>
        <w:t xml:space="preserve"> </w:t>
      </w:r>
      <w:r w:rsidR="00B86D7C" w:rsidRPr="004E1906">
        <w:rPr>
          <w:rFonts w:eastAsia="Symbol"/>
          <w:b/>
          <w:sz w:val="24"/>
          <w:szCs w:val="24"/>
        </w:rPr>
        <w:t>Гарантии</w:t>
      </w:r>
      <w:r w:rsidR="00FB1022" w:rsidRPr="004E1906">
        <w:rPr>
          <w:rFonts w:eastAsia="Symbol"/>
          <w:b/>
          <w:sz w:val="24"/>
          <w:szCs w:val="24"/>
        </w:rPr>
        <w:t xml:space="preserve"> </w:t>
      </w:r>
      <w:r w:rsidR="00B86D7C" w:rsidRPr="004E1906">
        <w:rPr>
          <w:rFonts w:eastAsia="Symbol"/>
          <w:b/>
          <w:sz w:val="24"/>
          <w:szCs w:val="24"/>
        </w:rPr>
        <w:t>изготовителя</w:t>
      </w:r>
    </w:p>
    <w:p w14:paraId="40B266FC" w14:textId="77777777" w:rsidR="00910EFB" w:rsidRPr="004E1906" w:rsidRDefault="00910EFB" w:rsidP="00BB19A0">
      <w:pPr>
        <w:pStyle w:val="16"/>
        <w:ind w:left="0" w:right="0" w:firstLine="680"/>
        <w:jc w:val="both"/>
        <w:rPr>
          <w:sz w:val="24"/>
          <w:szCs w:val="24"/>
        </w:rPr>
      </w:pPr>
    </w:p>
    <w:p w14:paraId="1725B62E" w14:textId="03777EDC" w:rsidR="00B86D7C" w:rsidRPr="004E1906" w:rsidRDefault="000F5E37" w:rsidP="00BB19A0">
      <w:pPr>
        <w:pStyle w:val="16"/>
        <w:ind w:left="0" w:right="0" w:firstLine="680"/>
        <w:jc w:val="both"/>
        <w:rPr>
          <w:sz w:val="24"/>
          <w:szCs w:val="24"/>
        </w:rPr>
      </w:pPr>
      <w:r w:rsidRPr="004E1906">
        <w:rPr>
          <w:rFonts w:eastAsia="Symbol"/>
          <w:sz w:val="24"/>
          <w:szCs w:val="24"/>
        </w:rPr>
        <w:t>13</w:t>
      </w:r>
      <w:r w:rsidR="00B86D7C" w:rsidRPr="004E1906">
        <w:rPr>
          <w:rFonts w:eastAsia="Symbol"/>
          <w:sz w:val="24"/>
          <w:szCs w:val="24"/>
        </w:rPr>
        <w:t>.1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Изготовитель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гарантирует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соответствие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015657" w:rsidRPr="004E1906">
        <w:rPr>
          <w:rFonts w:eastAsia="Symbol"/>
          <w:sz w:val="24"/>
          <w:szCs w:val="24"/>
          <w:lang w:val="kk-KZ"/>
        </w:rPr>
        <w:t>строительных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материалов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F77BD3" w:rsidRPr="004E1906">
        <w:rPr>
          <w:rFonts w:eastAsia="Symbol"/>
          <w:sz w:val="24"/>
          <w:szCs w:val="24"/>
        </w:rPr>
        <w:t>требованиям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F77BD3" w:rsidRPr="004E1906">
        <w:rPr>
          <w:rFonts w:eastAsia="Symbol"/>
          <w:sz w:val="24"/>
          <w:szCs w:val="24"/>
        </w:rPr>
        <w:t>настоящего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F77BD3" w:rsidRPr="004E1906">
        <w:rPr>
          <w:rFonts w:eastAsia="Symbol"/>
          <w:sz w:val="24"/>
          <w:szCs w:val="24"/>
        </w:rPr>
        <w:t>стандарта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и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договора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на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поставки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при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соблюдении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потребителем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правил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транспортирования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и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хранения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и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инструкции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по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B86D7C" w:rsidRPr="004E1906">
        <w:rPr>
          <w:rFonts w:eastAsia="Symbol"/>
          <w:sz w:val="24"/>
          <w:szCs w:val="24"/>
        </w:rPr>
        <w:t>пр</w:t>
      </w:r>
      <w:r w:rsidR="0065543C" w:rsidRPr="004E1906">
        <w:rPr>
          <w:rFonts w:eastAsia="Symbol"/>
          <w:sz w:val="24"/>
          <w:szCs w:val="24"/>
        </w:rPr>
        <w:t>именению.</w:t>
      </w:r>
      <w:r w:rsidR="00FB1022" w:rsidRPr="004E1906">
        <w:rPr>
          <w:rFonts w:eastAsia="Symbol"/>
          <w:sz w:val="24"/>
          <w:szCs w:val="24"/>
        </w:rPr>
        <w:t xml:space="preserve">  </w:t>
      </w:r>
    </w:p>
    <w:p w14:paraId="1CCAB404" w14:textId="0C73ED23" w:rsidR="0065543C" w:rsidRPr="004E1906" w:rsidRDefault="00B86D7C" w:rsidP="00F77BD3">
      <w:pPr>
        <w:pStyle w:val="16"/>
        <w:ind w:left="0" w:right="0" w:firstLine="680"/>
        <w:jc w:val="both"/>
        <w:rPr>
          <w:rFonts w:eastAsia="Symbol"/>
          <w:b/>
          <w:sz w:val="24"/>
          <w:szCs w:val="24"/>
        </w:rPr>
      </w:pPr>
      <w:r w:rsidRPr="004E1906">
        <w:rPr>
          <w:rFonts w:eastAsia="Symbol"/>
          <w:sz w:val="24"/>
          <w:szCs w:val="24"/>
        </w:rPr>
        <w:t>1</w:t>
      </w:r>
      <w:r w:rsidR="000F5E37" w:rsidRPr="004E1906">
        <w:rPr>
          <w:rFonts w:eastAsia="Symbol"/>
          <w:sz w:val="24"/>
          <w:szCs w:val="24"/>
        </w:rPr>
        <w:t>3</w:t>
      </w:r>
      <w:r w:rsidRPr="004E1906">
        <w:rPr>
          <w:rFonts w:eastAsia="Symbol"/>
          <w:sz w:val="24"/>
          <w:szCs w:val="24"/>
        </w:rPr>
        <w:t>.2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Pr="004E1906">
        <w:rPr>
          <w:rFonts w:eastAsia="Symbol"/>
          <w:sz w:val="24"/>
          <w:szCs w:val="24"/>
        </w:rPr>
        <w:t>Гарантийный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Pr="004E1906">
        <w:rPr>
          <w:rFonts w:eastAsia="Symbol"/>
          <w:sz w:val="24"/>
          <w:szCs w:val="24"/>
        </w:rPr>
        <w:t>срок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924041" w:rsidRPr="004E1906">
        <w:rPr>
          <w:rFonts w:eastAsia="Symbol"/>
          <w:sz w:val="24"/>
          <w:szCs w:val="24"/>
          <w:lang w:val="kk-KZ"/>
        </w:rPr>
        <w:t>строительных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Pr="004E1906">
        <w:rPr>
          <w:rFonts w:eastAsia="Symbol"/>
          <w:sz w:val="24"/>
          <w:szCs w:val="24"/>
        </w:rPr>
        <w:t>материалов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="00550A74" w:rsidRPr="004E1906">
        <w:rPr>
          <w:rFonts w:eastAsia="Symbol"/>
          <w:sz w:val="24"/>
          <w:szCs w:val="24"/>
        </w:rPr>
        <w:t xml:space="preserve">составляет </w:t>
      </w:r>
      <w:r w:rsidR="00550A74" w:rsidRPr="004E1906">
        <w:rPr>
          <w:rFonts w:eastAsia="Symbol"/>
          <w:sz w:val="24"/>
          <w:szCs w:val="24"/>
          <w:lang w:val="kk-KZ"/>
        </w:rPr>
        <w:t>24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Pr="004E1906">
        <w:rPr>
          <w:rFonts w:eastAsia="Symbol"/>
          <w:sz w:val="24"/>
          <w:szCs w:val="24"/>
        </w:rPr>
        <w:t>месяц</w:t>
      </w:r>
      <w:r w:rsidR="00550A74" w:rsidRPr="004E1906">
        <w:rPr>
          <w:rFonts w:eastAsia="Symbol"/>
          <w:sz w:val="24"/>
          <w:szCs w:val="24"/>
        </w:rPr>
        <w:t>а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Pr="004E1906">
        <w:rPr>
          <w:rFonts w:eastAsia="Symbol"/>
          <w:sz w:val="24"/>
          <w:szCs w:val="24"/>
        </w:rPr>
        <w:t>со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Pr="004E1906">
        <w:rPr>
          <w:rFonts w:eastAsia="Symbol"/>
          <w:sz w:val="24"/>
          <w:szCs w:val="24"/>
        </w:rPr>
        <w:t>дня</w:t>
      </w:r>
      <w:r w:rsidR="00FB1022" w:rsidRPr="004E1906">
        <w:rPr>
          <w:rFonts w:eastAsia="Symbol"/>
          <w:sz w:val="24"/>
          <w:szCs w:val="24"/>
        </w:rPr>
        <w:t xml:space="preserve"> </w:t>
      </w:r>
      <w:r w:rsidRPr="004E1906">
        <w:rPr>
          <w:rFonts w:eastAsia="Symbol"/>
          <w:sz w:val="24"/>
          <w:szCs w:val="24"/>
        </w:rPr>
        <w:t>изготовления.</w:t>
      </w:r>
      <w:r w:rsidR="0065543C" w:rsidRPr="004E1906">
        <w:rPr>
          <w:rFonts w:eastAsia="Symbol"/>
          <w:b/>
          <w:sz w:val="24"/>
          <w:szCs w:val="24"/>
        </w:rPr>
        <w:br w:type="page"/>
      </w:r>
    </w:p>
    <w:p w14:paraId="6FEBF9C5" w14:textId="41ECB4C3" w:rsidR="00B86D7C" w:rsidRPr="004E1906" w:rsidRDefault="00F6104E" w:rsidP="00E147C0">
      <w:pPr>
        <w:pStyle w:val="17"/>
        <w:shd w:val="clear" w:color="auto" w:fill="auto"/>
        <w:spacing w:before="0" w:line="240" w:lineRule="auto"/>
        <w:rPr>
          <w:sz w:val="24"/>
          <w:szCs w:val="24"/>
        </w:rPr>
      </w:pPr>
      <w:r w:rsidRPr="004E1906">
        <w:rPr>
          <w:rFonts w:eastAsia="Symbol"/>
          <w:sz w:val="24"/>
          <w:szCs w:val="24"/>
          <w:lang w:val="ru-RU"/>
        </w:rPr>
        <w:lastRenderedPageBreak/>
        <w:t>Библиография</w:t>
      </w:r>
      <w:r w:rsidR="00FB1022" w:rsidRPr="004E1906">
        <w:rPr>
          <w:rFonts w:eastAsia="Symbol"/>
          <w:color w:val="000000"/>
          <w:sz w:val="24"/>
          <w:szCs w:val="24"/>
          <w:lang w:bidi="en-US"/>
        </w:rPr>
        <w:t xml:space="preserve"> </w:t>
      </w:r>
    </w:p>
    <w:p w14:paraId="4AD9FCCB" w14:textId="77777777" w:rsidR="00B86D7C" w:rsidRPr="004E1906" w:rsidRDefault="00B86D7C" w:rsidP="00BB19A0">
      <w:pPr>
        <w:pStyle w:val="17"/>
        <w:shd w:val="clear" w:color="auto" w:fill="auto"/>
        <w:spacing w:before="0" w:line="240" w:lineRule="auto"/>
        <w:jc w:val="both"/>
        <w:rPr>
          <w:rFonts w:eastAsia="Symbol"/>
          <w:b w:val="0"/>
          <w:bCs w:val="0"/>
          <w:sz w:val="24"/>
          <w:szCs w:val="24"/>
          <w:lang w:val="ru-RU"/>
        </w:rPr>
      </w:pPr>
    </w:p>
    <w:p w14:paraId="27C3C5E6" w14:textId="27AE9F03" w:rsidR="00043D3A" w:rsidRPr="004E1906" w:rsidRDefault="00043D3A" w:rsidP="0004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[1]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Гигиенические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нормативы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атмосферному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воздуху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городских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сельских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населенных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пунктах,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на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территориях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промышленных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организаций,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утвержденные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Приказом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Министра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здравоохранения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Республики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Казахстан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2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августа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2022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года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№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ҚР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ДСМ-70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8BCD57" w14:textId="4ED3015D" w:rsidR="00B86D7C" w:rsidRPr="004E1906" w:rsidRDefault="00043D3A" w:rsidP="0004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[2]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Санитарно-эпидемиологические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требования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к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сбору,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использованию,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применению,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обезвреживанию,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транспортировке,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хранению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захоронению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отходов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производства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потребления,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утвержденные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Приказом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и.о.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Министра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здравоохранения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Республики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Казахстан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от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25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декабря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2020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года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№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ҚР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="00F6104E" w:rsidRPr="004E1906">
        <w:rPr>
          <w:rFonts w:ascii="Times New Roman" w:hAnsi="Times New Roman" w:cs="Times New Roman"/>
          <w:sz w:val="24"/>
          <w:szCs w:val="24"/>
        </w:rPr>
        <w:t>ДСМ-331/2020</w:t>
      </w:r>
    </w:p>
    <w:p w14:paraId="3A5152B4" w14:textId="49FED32A" w:rsidR="008F2555" w:rsidRPr="004E1906" w:rsidRDefault="008F2555" w:rsidP="0004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906">
        <w:rPr>
          <w:rFonts w:ascii="Times New Roman" w:hAnsi="Times New Roman" w:cs="Times New Roman"/>
          <w:sz w:val="24"/>
          <w:szCs w:val="24"/>
        </w:rPr>
        <w:t>[3]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56582-2015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«Материалы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кровельные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гидроизоляционные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гибкие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полимерные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(термопластичные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эластомерные).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Методы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определения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длины,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ширины,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прямолинейности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плоскостности»</w:t>
      </w:r>
    </w:p>
    <w:p w14:paraId="5CDEA3E6" w14:textId="7AAE2AD3" w:rsidR="00B86D7C" w:rsidRPr="004E1906" w:rsidRDefault="008F2555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1906">
        <w:rPr>
          <w:rFonts w:ascii="Times New Roman" w:hAnsi="Times New Roman" w:cs="Times New Roman"/>
          <w:sz w:val="24"/>
          <w:szCs w:val="24"/>
        </w:rPr>
        <w:t>[4]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ГОСТ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56583-2015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(EN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12310-2:2000)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«Материалы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кровельные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гидроизоляционные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гибкие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полимерные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(термопластичные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и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эластомерные).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Метод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определения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сопротивления</w:t>
      </w:r>
      <w:r w:rsidR="00FB1022" w:rsidRPr="004E1906">
        <w:rPr>
          <w:rFonts w:ascii="Times New Roman" w:hAnsi="Times New Roman" w:cs="Times New Roman"/>
          <w:sz w:val="24"/>
          <w:szCs w:val="24"/>
        </w:rPr>
        <w:t xml:space="preserve"> </w:t>
      </w:r>
      <w:r w:rsidRPr="004E1906">
        <w:rPr>
          <w:rFonts w:ascii="Times New Roman" w:hAnsi="Times New Roman" w:cs="Times New Roman"/>
          <w:sz w:val="24"/>
          <w:szCs w:val="24"/>
        </w:rPr>
        <w:t>разрыву»</w:t>
      </w:r>
      <w:r w:rsidRPr="004E190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B1022" w:rsidRPr="004E19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4428698" w14:textId="77777777" w:rsidR="00B86D7C" w:rsidRPr="004E1906" w:rsidRDefault="00B86D7C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325F77" w14:textId="77777777" w:rsidR="00B86D7C" w:rsidRPr="004E1906" w:rsidRDefault="00B86D7C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8547CD" w14:textId="77777777" w:rsidR="00B86D7C" w:rsidRPr="004E1906" w:rsidRDefault="00B86D7C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2048B5" w14:textId="77777777" w:rsidR="00B86D7C" w:rsidRPr="004E1906" w:rsidRDefault="00B86D7C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921B4C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E20C2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AB6667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845289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5F38CB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12BAA8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8FA310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6F632C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3C57F7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07756C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309025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16A21A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557DEF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CD2665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46D21A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F6E804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2FC09D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FD14BC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115800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69BA77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231F20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6DFBCB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619901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377164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05BB61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F25EF8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3204B1" w14:textId="77777777" w:rsidR="00E92E9A" w:rsidRPr="004E1906" w:rsidRDefault="00E92E9A" w:rsidP="00BB1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32365" w:rsidRPr="004E1906" w14:paraId="1BCA58F2" w14:textId="77777777" w:rsidTr="00E92E9A">
        <w:tc>
          <w:tcPr>
            <w:tcW w:w="9345" w:type="dxa"/>
          </w:tcPr>
          <w:p w14:paraId="31EAE7C6" w14:textId="76D335AF" w:rsidR="00632365" w:rsidRPr="004E1906" w:rsidRDefault="00632365" w:rsidP="00E92E9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МКС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716CA" w:rsidRPr="005716CA">
              <w:rPr>
                <w:rFonts w:ascii="Times New Roman" w:hAnsi="Times New Roman" w:cs="Times New Roman"/>
                <w:b/>
                <w:sz w:val="24"/>
                <w:szCs w:val="24"/>
              </w:rPr>
              <w:t>59.080.30</w:t>
            </w:r>
          </w:p>
        </w:tc>
      </w:tr>
      <w:tr w:rsidR="00632365" w:rsidRPr="004E1906" w14:paraId="1ECEB6F8" w14:textId="77777777" w:rsidTr="00E92E9A">
        <w:tc>
          <w:tcPr>
            <w:tcW w:w="9345" w:type="dxa"/>
          </w:tcPr>
          <w:p w14:paraId="3CC2F05D" w14:textId="77777777" w:rsidR="00E92E9A" w:rsidRPr="004E1906" w:rsidRDefault="00E92E9A" w:rsidP="00E9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BFF52" w14:textId="78F42E57" w:rsidR="00632365" w:rsidRPr="004E1906" w:rsidRDefault="00E92E9A" w:rsidP="00E92E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>слова:</w:t>
            </w:r>
            <w:r w:rsidR="00FB1022" w:rsidRPr="004E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0B7" w:rsidRPr="004E1906">
              <w:rPr>
                <w:rFonts w:ascii="Times New Roman" w:hAnsi="Times New Roman" w:cs="Times New Roman"/>
                <w:sz w:val="24"/>
                <w:szCs w:val="24"/>
              </w:rPr>
              <w:t>Ветро-влагозащитный материал, технические условия, методы испытаний, классификация, транспортирование, хранение, гарантии</w:t>
            </w:r>
          </w:p>
        </w:tc>
      </w:tr>
      <w:tr w:rsidR="00632365" w:rsidRPr="004E1906" w14:paraId="7E75EB22" w14:textId="77777777" w:rsidTr="00E92E9A">
        <w:tc>
          <w:tcPr>
            <w:tcW w:w="9345" w:type="dxa"/>
          </w:tcPr>
          <w:p w14:paraId="7B4E1B30" w14:textId="77777777" w:rsidR="00632365" w:rsidRPr="004E1906" w:rsidRDefault="00632365" w:rsidP="00BB1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CA6A5F" w14:textId="77777777" w:rsidR="00E92E9A" w:rsidRPr="004E1906" w:rsidRDefault="00E92E9A" w:rsidP="00E92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92E9A" w14:paraId="039C547C" w14:textId="77777777" w:rsidTr="00E92E9A">
        <w:tc>
          <w:tcPr>
            <w:tcW w:w="9345" w:type="dxa"/>
          </w:tcPr>
          <w:p w14:paraId="4C5F6B18" w14:textId="63748599" w:rsidR="00E92E9A" w:rsidRDefault="00E92E9A" w:rsidP="001520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МКС</w:t>
            </w:r>
            <w:r w:rsidR="00FB1022" w:rsidRPr="004E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716CA" w:rsidRPr="005716CA">
              <w:rPr>
                <w:rFonts w:ascii="Times New Roman" w:hAnsi="Times New Roman" w:cs="Times New Roman"/>
                <w:b/>
                <w:sz w:val="24"/>
                <w:szCs w:val="24"/>
              </w:rPr>
              <w:t>59.080.30</w:t>
            </w:r>
            <w:bookmarkStart w:id="5" w:name="_GoBack"/>
            <w:bookmarkEnd w:id="5"/>
          </w:p>
        </w:tc>
      </w:tr>
      <w:tr w:rsidR="00E92E9A" w14:paraId="756FC34C" w14:textId="77777777" w:rsidTr="00E92E9A">
        <w:tc>
          <w:tcPr>
            <w:tcW w:w="9345" w:type="dxa"/>
          </w:tcPr>
          <w:p w14:paraId="1F61C794" w14:textId="77777777" w:rsidR="00E92E9A" w:rsidRDefault="00E92E9A" w:rsidP="00152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24AE4" w14:textId="4AA2BF82" w:rsidR="00E92E9A" w:rsidRPr="003020B7" w:rsidRDefault="00E92E9A" w:rsidP="001520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2E9A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</w:t>
            </w:r>
            <w:r w:rsidR="00FB10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2E9A">
              <w:rPr>
                <w:rFonts w:ascii="Times New Roman" w:hAnsi="Times New Roman" w:cs="Times New Roman"/>
                <w:b/>
                <w:sz w:val="24"/>
                <w:szCs w:val="24"/>
              </w:rPr>
              <w:t>слова:</w:t>
            </w:r>
            <w:r w:rsidR="00FB1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0B7" w:rsidRPr="003020B7">
              <w:rPr>
                <w:rFonts w:ascii="Times New Roman" w:hAnsi="Times New Roman" w:cs="Times New Roman"/>
                <w:sz w:val="24"/>
                <w:szCs w:val="24"/>
              </w:rPr>
              <w:t>Ветро-влагозащитный материал, технические условия, методы испытаний, классификация, транспортирование, хранение, гарантии</w:t>
            </w:r>
          </w:p>
        </w:tc>
      </w:tr>
      <w:tr w:rsidR="00E92E9A" w14:paraId="46BEABE4" w14:textId="77777777" w:rsidTr="00E92E9A">
        <w:tc>
          <w:tcPr>
            <w:tcW w:w="9345" w:type="dxa"/>
          </w:tcPr>
          <w:p w14:paraId="5BA43CD5" w14:textId="77777777" w:rsidR="00E92E9A" w:rsidRDefault="00E92E9A" w:rsidP="00152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D534FA" w14:textId="77777777" w:rsidR="00E92E9A" w:rsidRPr="000F5E37" w:rsidRDefault="00E92E9A" w:rsidP="00E92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2E9A" w:rsidRPr="000F5E37" w:rsidSect="00720E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02622" w14:textId="77777777" w:rsidR="0099077E" w:rsidRDefault="0099077E">
      <w:pPr>
        <w:spacing w:after="0" w:line="240" w:lineRule="auto"/>
      </w:pPr>
      <w:r>
        <w:separator/>
      </w:r>
    </w:p>
  </w:endnote>
  <w:endnote w:type="continuationSeparator" w:id="0">
    <w:p w14:paraId="6DBF5520" w14:textId="77777777" w:rsidR="0099077E" w:rsidRDefault="00990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670866247"/>
      <w:docPartObj>
        <w:docPartGallery w:val="Page Numbers (Bottom of Page)"/>
        <w:docPartUnique/>
      </w:docPartObj>
    </w:sdtPr>
    <w:sdtEndPr/>
    <w:sdtContent>
      <w:p w14:paraId="149AE42C" w14:textId="77777777" w:rsidR="00861570" w:rsidRPr="003A1357" w:rsidRDefault="00861570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3A1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36797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661136D" w14:textId="4F344DFC" w:rsidR="00861570" w:rsidRPr="003A1357" w:rsidRDefault="0086157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A1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16CA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899118641"/>
      <w:docPartObj>
        <w:docPartGallery w:val="Page Numbers (Bottom of Page)"/>
        <w:docPartUnique/>
      </w:docPartObj>
    </w:sdtPr>
    <w:sdtEndPr/>
    <w:sdtContent>
      <w:p w14:paraId="4D176055" w14:textId="431FD25D" w:rsidR="00861570" w:rsidRPr="003A1357" w:rsidRDefault="0086157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A1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16CA">
          <w:rPr>
            <w:rFonts w:ascii="Times New Roman" w:hAnsi="Times New Roman" w:cs="Times New Roman"/>
            <w:noProof/>
            <w:sz w:val="24"/>
            <w:szCs w:val="24"/>
          </w:rPr>
          <w:t>I</w: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0C3D1" w14:textId="77777777" w:rsidR="0099077E" w:rsidRDefault="0099077E">
      <w:pPr>
        <w:spacing w:after="0" w:line="240" w:lineRule="auto"/>
      </w:pPr>
      <w:r>
        <w:separator/>
      </w:r>
    </w:p>
  </w:footnote>
  <w:footnote w:type="continuationSeparator" w:id="0">
    <w:p w14:paraId="3900AB98" w14:textId="77777777" w:rsidR="0099077E" w:rsidRDefault="00990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0C812" w14:textId="77777777" w:rsidR="00861570" w:rsidRPr="00767684" w:rsidRDefault="00861570">
    <w:pPr>
      <w:pStyle w:val="a5"/>
      <w:rPr>
        <w:rFonts w:ascii="Times New Roman" w:hAnsi="Times New Roman" w:cs="Times New Roman"/>
        <w:b/>
        <w:bCs/>
        <w:iCs/>
        <w:sz w:val="24"/>
        <w:szCs w:val="24"/>
      </w:rPr>
    </w:pPr>
    <w:r w:rsidRPr="003A1357">
      <w:rPr>
        <w:rFonts w:ascii="Times New Roman" w:hAnsi="Times New Roman" w:cs="Times New Roman"/>
        <w:b/>
        <w:bCs/>
        <w:iCs/>
        <w:sz w:val="24"/>
        <w:szCs w:val="24"/>
        <w:lang w:val="kk-KZ"/>
      </w:rPr>
      <w:t xml:space="preserve">СТ РК </w:t>
    </w:r>
    <w:r w:rsidRPr="00767684">
      <w:rPr>
        <w:rFonts w:ascii="Times New Roman" w:hAnsi="Times New Roman" w:cs="Times New Roman"/>
        <w:b/>
        <w:sz w:val="24"/>
        <w:szCs w:val="24"/>
        <w:lang w:val="kk-KZ"/>
      </w:rPr>
      <w:t>ISO 7851</w:t>
    </w:r>
  </w:p>
  <w:p w14:paraId="4248180E" w14:textId="77777777" w:rsidR="00861570" w:rsidRPr="003A1357" w:rsidRDefault="00861570">
    <w:pPr>
      <w:pStyle w:val="a5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(проек</w:t>
    </w:r>
    <w:r>
      <w:rPr>
        <w:rFonts w:ascii="Times New Roman" w:hAnsi="Times New Roman" w:cs="Times New Roman"/>
        <w:i/>
        <w:sz w:val="24"/>
        <w:szCs w:val="24"/>
      </w:rPr>
      <w:t>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7EF5D" w14:textId="77777777" w:rsidR="00861570" w:rsidRPr="003A1357" w:rsidRDefault="00861570">
    <w:pPr>
      <w:pStyle w:val="a5"/>
      <w:jc w:val="right"/>
      <w:rPr>
        <w:rFonts w:ascii="Times New Roman" w:hAnsi="Times New Roman" w:cs="Times New Roman"/>
        <w:b/>
        <w:bCs/>
        <w:iCs/>
        <w:sz w:val="24"/>
        <w:szCs w:val="24"/>
        <w:lang w:val="kk-KZ"/>
      </w:rPr>
    </w:pPr>
    <w:r w:rsidRPr="003A1357">
      <w:rPr>
        <w:rFonts w:ascii="Times New Roman" w:hAnsi="Times New Roman" w:cs="Times New Roman"/>
        <w:b/>
        <w:bCs/>
        <w:iCs/>
        <w:sz w:val="24"/>
        <w:szCs w:val="24"/>
        <w:lang w:val="kk-KZ"/>
      </w:rPr>
      <w:t xml:space="preserve">СТ РК </w:t>
    </w:r>
  </w:p>
  <w:p w14:paraId="63C69CD9" w14:textId="77777777" w:rsidR="00861570" w:rsidRPr="003A1357" w:rsidRDefault="00861570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(проек</w:t>
    </w:r>
    <w:r>
      <w:rPr>
        <w:rFonts w:ascii="Times New Roman" w:hAnsi="Times New Roman" w:cs="Times New Roman"/>
        <w:i/>
        <w:sz w:val="24"/>
        <w:szCs w:val="24"/>
      </w:rPr>
      <w:t>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89469" w14:textId="77777777" w:rsidR="00861570" w:rsidRPr="002B21A0" w:rsidRDefault="00861570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 w:rsidRPr="002B21A0">
      <w:rPr>
        <w:rFonts w:ascii="Times New Roman" w:hAnsi="Times New Roman" w:cs="Times New Roman"/>
        <w:i/>
        <w:sz w:val="24"/>
        <w:szCs w:val="24"/>
      </w:rPr>
      <w:t xml:space="preserve">Проект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9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ru-RU" w:bidi="ru-RU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2E61E1"/>
    <w:multiLevelType w:val="hybridMultilevel"/>
    <w:tmpl w:val="059C929C"/>
    <w:lvl w:ilvl="0" w:tplc="C5BA2D02">
      <w:start w:val="4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E7D59C5"/>
    <w:multiLevelType w:val="multilevel"/>
    <w:tmpl w:val="564AA8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5"/>
      <w:numFmt w:val="decimal"/>
      <w:isLgl/>
      <w:lvlText w:val="%1.%2"/>
      <w:lvlJc w:val="left"/>
      <w:pPr>
        <w:tabs>
          <w:tab w:val="num" w:pos="0"/>
        </w:tabs>
        <w:ind w:left="905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995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05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415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200" w:hanging="1800"/>
      </w:pPr>
    </w:lvl>
  </w:abstractNum>
  <w:abstractNum w:abstractNumId="4" w15:restartNumberingAfterBreak="0">
    <w:nsid w:val="65D27B64"/>
    <w:multiLevelType w:val="multilevel"/>
    <w:tmpl w:val="19729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3F4"/>
    <w:rsid w:val="00002D83"/>
    <w:rsid w:val="00015657"/>
    <w:rsid w:val="00025BDD"/>
    <w:rsid w:val="00035490"/>
    <w:rsid w:val="00043D3A"/>
    <w:rsid w:val="00075A13"/>
    <w:rsid w:val="00095C09"/>
    <w:rsid w:val="000F5E37"/>
    <w:rsid w:val="00126F50"/>
    <w:rsid w:val="00146E3E"/>
    <w:rsid w:val="0015201B"/>
    <w:rsid w:val="00184B64"/>
    <w:rsid w:val="00191DBB"/>
    <w:rsid w:val="001C77D4"/>
    <w:rsid w:val="001D21E1"/>
    <w:rsid w:val="001E0139"/>
    <w:rsid w:val="00200096"/>
    <w:rsid w:val="00210BAC"/>
    <w:rsid w:val="00235E66"/>
    <w:rsid w:val="00246081"/>
    <w:rsid w:val="002463CC"/>
    <w:rsid w:val="002A554B"/>
    <w:rsid w:val="002D26B3"/>
    <w:rsid w:val="002D7214"/>
    <w:rsid w:val="002E2D40"/>
    <w:rsid w:val="003020B7"/>
    <w:rsid w:val="00321A63"/>
    <w:rsid w:val="00360741"/>
    <w:rsid w:val="00364D69"/>
    <w:rsid w:val="00366A2F"/>
    <w:rsid w:val="00376DAF"/>
    <w:rsid w:val="003A7B74"/>
    <w:rsid w:val="003D0577"/>
    <w:rsid w:val="00414B94"/>
    <w:rsid w:val="004872FF"/>
    <w:rsid w:val="0048772D"/>
    <w:rsid w:val="004C27FA"/>
    <w:rsid w:val="004E1906"/>
    <w:rsid w:val="0053014A"/>
    <w:rsid w:val="00540899"/>
    <w:rsid w:val="00543700"/>
    <w:rsid w:val="00550A74"/>
    <w:rsid w:val="005716CA"/>
    <w:rsid w:val="00573889"/>
    <w:rsid w:val="005A078D"/>
    <w:rsid w:val="005F198B"/>
    <w:rsid w:val="00617808"/>
    <w:rsid w:val="00626241"/>
    <w:rsid w:val="00632365"/>
    <w:rsid w:val="0065543C"/>
    <w:rsid w:val="00676E87"/>
    <w:rsid w:val="006814DC"/>
    <w:rsid w:val="006A2ED2"/>
    <w:rsid w:val="006A608D"/>
    <w:rsid w:val="006A74E2"/>
    <w:rsid w:val="006D0670"/>
    <w:rsid w:val="006F32C2"/>
    <w:rsid w:val="00720E95"/>
    <w:rsid w:val="0073256C"/>
    <w:rsid w:val="00736996"/>
    <w:rsid w:val="00755F96"/>
    <w:rsid w:val="007D377D"/>
    <w:rsid w:val="007E1EA3"/>
    <w:rsid w:val="00861570"/>
    <w:rsid w:val="00865FE4"/>
    <w:rsid w:val="00874CA7"/>
    <w:rsid w:val="00880205"/>
    <w:rsid w:val="008F2555"/>
    <w:rsid w:val="008F6CAA"/>
    <w:rsid w:val="00905609"/>
    <w:rsid w:val="00910EFB"/>
    <w:rsid w:val="00924041"/>
    <w:rsid w:val="0096488D"/>
    <w:rsid w:val="0099077E"/>
    <w:rsid w:val="00997939"/>
    <w:rsid w:val="009B0741"/>
    <w:rsid w:val="009C6F4F"/>
    <w:rsid w:val="009E5B9A"/>
    <w:rsid w:val="00A67826"/>
    <w:rsid w:val="00AE334E"/>
    <w:rsid w:val="00AF4CBB"/>
    <w:rsid w:val="00B1553F"/>
    <w:rsid w:val="00B253AB"/>
    <w:rsid w:val="00B31786"/>
    <w:rsid w:val="00B5657A"/>
    <w:rsid w:val="00B8188A"/>
    <w:rsid w:val="00B81F7A"/>
    <w:rsid w:val="00B86D7C"/>
    <w:rsid w:val="00BA6AB8"/>
    <w:rsid w:val="00BB19A0"/>
    <w:rsid w:val="00BC5F75"/>
    <w:rsid w:val="00C037BF"/>
    <w:rsid w:val="00C1325A"/>
    <w:rsid w:val="00C33A9B"/>
    <w:rsid w:val="00CF3673"/>
    <w:rsid w:val="00D43BA4"/>
    <w:rsid w:val="00D443B4"/>
    <w:rsid w:val="00D47448"/>
    <w:rsid w:val="00D503F4"/>
    <w:rsid w:val="00D571D7"/>
    <w:rsid w:val="00D57CE2"/>
    <w:rsid w:val="00DC7CB9"/>
    <w:rsid w:val="00DD6179"/>
    <w:rsid w:val="00DD6612"/>
    <w:rsid w:val="00E06274"/>
    <w:rsid w:val="00E147C0"/>
    <w:rsid w:val="00E34D7B"/>
    <w:rsid w:val="00E92E9A"/>
    <w:rsid w:val="00EB4B27"/>
    <w:rsid w:val="00EE3A9C"/>
    <w:rsid w:val="00EF675F"/>
    <w:rsid w:val="00F253D3"/>
    <w:rsid w:val="00F3552A"/>
    <w:rsid w:val="00F40DC2"/>
    <w:rsid w:val="00F6104E"/>
    <w:rsid w:val="00F77BD3"/>
    <w:rsid w:val="00F94B26"/>
    <w:rsid w:val="00FA07C8"/>
    <w:rsid w:val="00FA792E"/>
    <w:rsid w:val="00FB1022"/>
    <w:rsid w:val="00FC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7A24C"/>
  <w15:chartTrackingRefBased/>
  <w15:docId w15:val="{5610E50E-CFDA-4F78-948C-3F54D42C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D7C"/>
    <w:rPr>
      <w:kern w:val="2"/>
      <w14:ligatures w14:val="standardContextual"/>
    </w:rPr>
  </w:style>
  <w:style w:type="paragraph" w:styleId="4">
    <w:name w:val="heading 4"/>
    <w:basedOn w:val="a"/>
    <w:next w:val="a"/>
    <w:link w:val="40"/>
    <w:qFormat/>
    <w:rsid w:val="00B86D7C"/>
    <w:pPr>
      <w:keepNext/>
      <w:numPr>
        <w:ilvl w:val="3"/>
        <w:numId w:val="1"/>
      </w:numPr>
      <w:suppressAutoHyphens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32"/>
      <w:szCs w:val="20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6D7C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character" w:customStyle="1" w:styleId="a4">
    <w:name w:val="Название Знак"/>
    <w:basedOn w:val="a0"/>
    <w:link w:val="a3"/>
    <w:rsid w:val="00B86D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B86D7C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a6">
    <w:name w:val="Верхний колонтитул Знак"/>
    <w:basedOn w:val="a0"/>
    <w:link w:val="a5"/>
    <w:rsid w:val="00B86D7C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rsid w:val="00B86D7C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a8">
    <w:name w:val="Нижний колонтитул Знак"/>
    <w:basedOn w:val="a0"/>
    <w:link w:val="a7"/>
    <w:uiPriority w:val="99"/>
    <w:rsid w:val="00B86D7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76">
    <w:name w:val="Font Style76"/>
    <w:uiPriority w:val="99"/>
    <w:rsid w:val="00B86D7C"/>
    <w:rPr>
      <w:rFonts w:ascii="Arial" w:hAnsi="Arial" w:cs="Arial"/>
      <w:color w:val="000000"/>
      <w:sz w:val="26"/>
      <w:szCs w:val="26"/>
    </w:rPr>
  </w:style>
  <w:style w:type="character" w:customStyle="1" w:styleId="40">
    <w:name w:val="Заголовок 4 Знак"/>
    <w:basedOn w:val="a0"/>
    <w:link w:val="4"/>
    <w:rsid w:val="00B86D7C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WW8Num1z0">
    <w:name w:val="WW8Num1z0"/>
    <w:rsid w:val="00B86D7C"/>
    <w:rPr>
      <w:rFonts w:hint="default"/>
      <w:color w:val="000000"/>
    </w:rPr>
  </w:style>
  <w:style w:type="character" w:customStyle="1" w:styleId="WW8Num1z1">
    <w:name w:val="WW8Num1z1"/>
    <w:rsid w:val="00B86D7C"/>
  </w:style>
  <w:style w:type="character" w:customStyle="1" w:styleId="WW8Num1z2">
    <w:name w:val="WW8Num1z2"/>
    <w:rsid w:val="00B86D7C"/>
  </w:style>
  <w:style w:type="character" w:customStyle="1" w:styleId="WW8Num1z3">
    <w:name w:val="WW8Num1z3"/>
    <w:rsid w:val="00B86D7C"/>
  </w:style>
  <w:style w:type="character" w:customStyle="1" w:styleId="WW8Num1z4">
    <w:name w:val="WW8Num1z4"/>
    <w:rsid w:val="00B86D7C"/>
  </w:style>
  <w:style w:type="character" w:customStyle="1" w:styleId="WW8Num1z5">
    <w:name w:val="WW8Num1z5"/>
    <w:rsid w:val="00B86D7C"/>
  </w:style>
  <w:style w:type="character" w:customStyle="1" w:styleId="WW8Num1z6">
    <w:name w:val="WW8Num1z6"/>
    <w:rsid w:val="00B86D7C"/>
  </w:style>
  <w:style w:type="character" w:customStyle="1" w:styleId="WW8Num1z7">
    <w:name w:val="WW8Num1z7"/>
    <w:rsid w:val="00B86D7C"/>
  </w:style>
  <w:style w:type="character" w:customStyle="1" w:styleId="WW8Num1z8">
    <w:name w:val="WW8Num1z8"/>
    <w:rsid w:val="00B86D7C"/>
  </w:style>
  <w:style w:type="character" w:customStyle="1" w:styleId="WW8Num2z0">
    <w:name w:val="WW8Num2z0"/>
    <w:rsid w:val="00B86D7C"/>
    <w:rPr>
      <w:rFonts w:ascii="Times New Roman" w:eastAsia="Courier New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character" w:customStyle="1" w:styleId="WW8Num2z1">
    <w:name w:val="WW8Num2z1"/>
    <w:rsid w:val="00B86D7C"/>
  </w:style>
  <w:style w:type="character" w:customStyle="1" w:styleId="WW8Num2z2">
    <w:name w:val="WW8Num2z2"/>
    <w:rsid w:val="00B86D7C"/>
  </w:style>
  <w:style w:type="character" w:customStyle="1" w:styleId="WW8Num2z3">
    <w:name w:val="WW8Num2z3"/>
    <w:rsid w:val="00B86D7C"/>
  </w:style>
  <w:style w:type="character" w:customStyle="1" w:styleId="WW8Num2z4">
    <w:name w:val="WW8Num2z4"/>
    <w:rsid w:val="00B86D7C"/>
  </w:style>
  <w:style w:type="character" w:customStyle="1" w:styleId="WW8Num2z5">
    <w:name w:val="WW8Num2z5"/>
    <w:rsid w:val="00B86D7C"/>
  </w:style>
  <w:style w:type="character" w:customStyle="1" w:styleId="WW8Num2z6">
    <w:name w:val="WW8Num2z6"/>
    <w:rsid w:val="00B86D7C"/>
  </w:style>
  <w:style w:type="character" w:customStyle="1" w:styleId="WW8Num2z7">
    <w:name w:val="WW8Num2z7"/>
    <w:rsid w:val="00B86D7C"/>
  </w:style>
  <w:style w:type="character" w:customStyle="1" w:styleId="WW8Num2z8">
    <w:name w:val="WW8Num2z8"/>
    <w:rsid w:val="00B86D7C"/>
  </w:style>
  <w:style w:type="character" w:customStyle="1" w:styleId="WW8Num3z0">
    <w:name w:val="WW8Num3z0"/>
    <w:rsid w:val="00B86D7C"/>
    <w:rPr>
      <w:rFonts w:ascii="Times New Roman" w:eastAsia="Courier New" w:hAnsi="Times New Roman" w:cs="Times New Roman" w:hint="default"/>
    </w:rPr>
  </w:style>
  <w:style w:type="character" w:customStyle="1" w:styleId="WW8Num3z1">
    <w:name w:val="WW8Num3z1"/>
    <w:rsid w:val="00B86D7C"/>
    <w:rPr>
      <w:rFonts w:ascii="Courier New" w:hAnsi="Courier New" w:cs="Courier New" w:hint="default"/>
    </w:rPr>
  </w:style>
  <w:style w:type="character" w:customStyle="1" w:styleId="WW8Num3z2">
    <w:name w:val="WW8Num3z2"/>
    <w:rsid w:val="00B86D7C"/>
    <w:rPr>
      <w:rFonts w:ascii="Wingdings" w:hAnsi="Wingdings" w:cs="Wingdings" w:hint="default"/>
    </w:rPr>
  </w:style>
  <w:style w:type="character" w:customStyle="1" w:styleId="WW8Num3z3">
    <w:name w:val="WW8Num3z3"/>
    <w:rsid w:val="00B86D7C"/>
    <w:rPr>
      <w:rFonts w:ascii="Symbol" w:hAnsi="Symbol" w:cs="Symbol" w:hint="default"/>
    </w:rPr>
  </w:style>
  <w:style w:type="character" w:customStyle="1" w:styleId="WW8Num4z0">
    <w:name w:val="WW8Num4z0"/>
    <w:rsid w:val="00B86D7C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 w:bidi="ru-RU"/>
    </w:rPr>
  </w:style>
  <w:style w:type="character" w:customStyle="1" w:styleId="WW8Num4z1">
    <w:name w:val="WW8Num4z1"/>
    <w:rsid w:val="00B86D7C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character" w:customStyle="1" w:styleId="WW8Num4z2">
    <w:name w:val="WW8Num4z2"/>
    <w:rsid w:val="00B86D7C"/>
    <w:rPr>
      <w:rFonts w:hint="default"/>
    </w:rPr>
  </w:style>
  <w:style w:type="character" w:customStyle="1" w:styleId="WW8Num5z0">
    <w:name w:val="WW8Num5z0"/>
    <w:rsid w:val="00B86D7C"/>
    <w:rPr>
      <w:rFonts w:hint="default"/>
      <w:color w:val="000000"/>
    </w:rPr>
  </w:style>
  <w:style w:type="character" w:customStyle="1" w:styleId="WW8Num5z1">
    <w:name w:val="WW8Num5z1"/>
    <w:rsid w:val="00B86D7C"/>
  </w:style>
  <w:style w:type="character" w:customStyle="1" w:styleId="WW8Num5z2">
    <w:name w:val="WW8Num5z2"/>
    <w:rsid w:val="00B86D7C"/>
  </w:style>
  <w:style w:type="character" w:customStyle="1" w:styleId="WW8Num5z3">
    <w:name w:val="WW8Num5z3"/>
    <w:rsid w:val="00B86D7C"/>
  </w:style>
  <w:style w:type="character" w:customStyle="1" w:styleId="WW8Num5z4">
    <w:name w:val="WW8Num5z4"/>
    <w:rsid w:val="00B86D7C"/>
  </w:style>
  <w:style w:type="character" w:customStyle="1" w:styleId="WW8Num5z5">
    <w:name w:val="WW8Num5z5"/>
    <w:rsid w:val="00B86D7C"/>
  </w:style>
  <w:style w:type="character" w:customStyle="1" w:styleId="WW8Num5z6">
    <w:name w:val="WW8Num5z6"/>
    <w:rsid w:val="00B86D7C"/>
  </w:style>
  <w:style w:type="character" w:customStyle="1" w:styleId="WW8Num5z7">
    <w:name w:val="WW8Num5z7"/>
    <w:rsid w:val="00B86D7C"/>
  </w:style>
  <w:style w:type="character" w:customStyle="1" w:styleId="WW8Num5z8">
    <w:name w:val="WW8Num5z8"/>
    <w:rsid w:val="00B86D7C"/>
  </w:style>
  <w:style w:type="character" w:customStyle="1" w:styleId="WW8Num6z0">
    <w:name w:val="WW8Num6z0"/>
    <w:rsid w:val="00B86D7C"/>
    <w:rPr>
      <w:rFonts w:ascii="Times New Roman" w:eastAsia="Courier New" w:hAnsi="Times New Roman" w:cs="Times New Roman" w:hint="default"/>
    </w:rPr>
  </w:style>
  <w:style w:type="character" w:customStyle="1" w:styleId="WW8Num6z1">
    <w:name w:val="WW8Num6z1"/>
    <w:rsid w:val="00B86D7C"/>
    <w:rPr>
      <w:rFonts w:ascii="Courier New" w:hAnsi="Courier New" w:cs="Courier New" w:hint="default"/>
    </w:rPr>
  </w:style>
  <w:style w:type="character" w:customStyle="1" w:styleId="WW8Num6z2">
    <w:name w:val="WW8Num6z2"/>
    <w:rsid w:val="00B86D7C"/>
    <w:rPr>
      <w:rFonts w:ascii="Wingdings" w:hAnsi="Wingdings" w:cs="Wingdings" w:hint="default"/>
    </w:rPr>
  </w:style>
  <w:style w:type="character" w:customStyle="1" w:styleId="WW8Num6z3">
    <w:name w:val="WW8Num6z3"/>
    <w:rsid w:val="00B86D7C"/>
    <w:rPr>
      <w:rFonts w:ascii="Symbol" w:hAnsi="Symbol" w:cs="Symbol" w:hint="default"/>
    </w:rPr>
  </w:style>
  <w:style w:type="character" w:customStyle="1" w:styleId="WW8Num7z0">
    <w:name w:val="WW8Num7z0"/>
    <w:rsid w:val="00B86D7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character" w:customStyle="1" w:styleId="WW8Num7z1">
    <w:name w:val="WW8Num7z1"/>
    <w:rsid w:val="00B86D7C"/>
  </w:style>
  <w:style w:type="character" w:customStyle="1" w:styleId="WW8Num7z2">
    <w:name w:val="WW8Num7z2"/>
    <w:rsid w:val="00B86D7C"/>
  </w:style>
  <w:style w:type="character" w:customStyle="1" w:styleId="WW8Num7z3">
    <w:name w:val="WW8Num7z3"/>
    <w:rsid w:val="00B86D7C"/>
  </w:style>
  <w:style w:type="character" w:customStyle="1" w:styleId="WW8Num7z4">
    <w:name w:val="WW8Num7z4"/>
    <w:rsid w:val="00B86D7C"/>
  </w:style>
  <w:style w:type="character" w:customStyle="1" w:styleId="WW8Num7z5">
    <w:name w:val="WW8Num7z5"/>
    <w:rsid w:val="00B86D7C"/>
  </w:style>
  <w:style w:type="character" w:customStyle="1" w:styleId="WW8Num7z6">
    <w:name w:val="WW8Num7z6"/>
    <w:rsid w:val="00B86D7C"/>
  </w:style>
  <w:style w:type="character" w:customStyle="1" w:styleId="WW8Num7z7">
    <w:name w:val="WW8Num7z7"/>
    <w:rsid w:val="00B86D7C"/>
  </w:style>
  <w:style w:type="character" w:customStyle="1" w:styleId="WW8Num7z8">
    <w:name w:val="WW8Num7z8"/>
    <w:rsid w:val="00B86D7C"/>
  </w:style>
  <w:style w:type="character" w:customStyle="1" w:styleId="WW8Num8z0">
    <w:name w:val="WW8Num8z0"/>
    <w:rsid w:val="00B86D7C"/>
    <w:rPr>
      <w:rFonts w:hint="default"/>
      <w:color w:val="000000"/>
    </w:rPr>
  </w:style>
  <w:style w:type="character" w:customStyle="1" w:styleId="WW8Num8z1">
    <w:name w:val="WW8Num8z1"/>
    <w:rsid w:val="00B86D7C"/>
  </w:style>
  <w:style w:type="character" w:customStyle="1" w:styleId="WW8Num8z2">
    <w:name w:val="WW8Num8z2"/>
    <w:rsid w:val="00B86D7C"/>
  </w:style>
  <w:style w:type="character" w:customStyle="1" w:styleId="WW8Num8z3">
    <w:name w:val="WW8Num8z3"/>
    <w:rsid w:val="00B86D7C"/>
  </w:style>
  <w:style w:type="character" w:customStyle="1" w:styleId="WW8Num8z4">
    <w:name w:val="WW8Num8z4"/>
    <w:rsid w:val="00B86D7C"/>
  </w:style>
  <w:style w:type="character" w:customStyle="1" w:styleId="WW8Num8z5">
    <w:name w:val="WW8Num8z5"/>
    <w:rsid w:val="00B86D7C"/>
  </w:style>
  <w:style w:type="character" w:customStyle="1" w:styleId="WW8Num8z6">
    <w:name w:val="WW8Num8z6"/>
    <w:rsid w:val="00B86D7C"/>
  </w:style>
  <w:style w:type="character" w:customStyle="1" w:styleId="WW8Num8z7">
    <w:name w:val="WW8Num8z7"/>
    <w:rsid w:val="00B86D7C"/>
  </w:style>
  <w:style w:type="character" w:customStyle="1" w:styleId="WW8Num8z8">
    <w:name w:val="WW8Num8z8"/>
    <w:rsid w:val="00B86D7C"/>
  </w:style>
  <w:style w:type="character" w:customStyle="1" w:styleId="WW8Num9z0">
    <w:name w:val="WW8Num9z0"/>
    <w:rsid w:val="00B86D7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 w:bidi="ru-RU"/>
    </w:rPr>
  </w:style>
  <w:style w:type="character" w:customStyle="1" w:styleId="WW8Num9z1">
    <w:name w:val="WW8Num9z1"/>
    <w:rsid w:val="00B86D7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character" w:customStyle="1" w:styleId="WW8Num9z2">
    <w:name w:val="WW8Num9z2"/>
    <w:rsid w:val="00B86D7C"/>
  </w:style>
  <w:style w:type="character" w:customStyle="1" w:styleId="WW8Num9z3">
    <w:name w:val="WW8Num9z3"/>
    <w:rsid w:val="00B86D7C"/>
  </w:style>
  <w:style w:type="character" w:customStyle="1" w:styleId="WW8Num9z4">
    <w:name w:val="WW8Num9z4"/>
    <w:rsid w:val="00B86D7C"/>
  </w:style>
  <w:style w:type="character" w:customStyle="1" w:styleId="WW8Num9z5">
    <w:name w:val="WW8Num9z5"/>
    <w:rsid w:val="00B86D7C"/>
  </w:style>
  <w:style w:type="character" w:customStyle="1" w:styleId="WW8Num9z6">
    <w:name w:val="WW8Num9z6"/>
    <w:rsid w:val="00B86D7C"/>
  </w:style>
  <w:style w:type="character" w:customStyle="1" w:styleId="WW8Num9z7">
    <w:name w:val="WW8Num9z7"/>
    <w:rsid w:val="00B86D7C"/>
  </w:style>
  <w:style w:type="character" w:customStyle="1" w:styleId="WW8Num9z8">
    <w:name w:val="WW8Num9z8"/>
    <w:rsid w:val="00B86D7C"/>
  </w:style>
  <w:style w:type="character" w:customStyle="1" w:styleId="WW8Num10z0">
    <w:name w:val="WW8Num10z0"/>
    <w:rsid w:val="00B86D7C"/>
    <w:rPr>
      <w:rFonts w:hint="default"/>
      <w:color w:val="000000"/>
    </w:rPr>
  </w:style>
  <w:style w:type="character" w:customStyle="1" w:styleId="WW8Num11z0">
    <w:name w:val="WW8Num11z0"/>
    <w:rsid w:val="00B86D7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character" w:customStyle="1" w:styleId="WW8Num11z1">
    <w:name w:val="WW8Num11z1"/>
    <w:rsid w:val="00B86D7C"/>
  </w:style>
  <w:style w:type="character" w:customStyle="1" w:styleId="WW8Num11z2">
    <w:name w:val="WW8Num11z2"/>
    <w:rsid w:val="00B86D7C"/>
  </w:style>
  <w:style w:type="character" w:customStyle="1" w:styleId="WW8Num11z3">
    <w:name w:val="WW8Num11z3"/>
    <w:rsid w:val="00B86D7C"/>
  </w:style>
  <w:style w:type="character" w:customStyle="1" w:styleId="WW8Num11z4">
    <w:name w:val="WW8Num11z4"/>
    <w:rsid w:val="00B86D7C"/>
  </w:style>
  <w:style w:type="character" w:customStyle="1" w:styleId="WW8Num11z5">
    <w:name w:val="WW8Num11z5"/>
    <w:rsid w:val="00B86D7C"/>
  </w:style>
  <w:style w:type="character" w:customStyle="1" w:styleId="WW8Num11z6">
    <w:name w:val="WW8Num11z6"/>
    <w:rsid w:val="00B86D7C"/>
  </w:style>
  <w:style w:type="character" w:customStyle="1" w:styleId="WW8Num11z7">
    <w:name w:val="WW8Num11z7"/>
    <w:rsid w:val="00B86D7C"/>
  </w:style>
  <w:style w:type="character" w:customStyle="1" w:styleId="WW8Num11z8">
    <w:name w:val="WW8Num11z8"/>
    <w:rsid w:val="00B86D7C"/>
  </w:style>
  <w:style w:type="character" w:customStyle="1" w:styleId="WW8Num12z0">
    <w:name w:val="WW8Num12z0"/>
    <w:rsid w:val="00B86D7C"/>
    <w:rPr>
      <w:rFonts w:hint="default"/>
      <w:color w:val="000000"/>
    </w:rPr>
  </w:style>
  <w:style w:type="character" w:customStyle="1" w:styleId="WW8Num12z1">
    <w:name w:val="WW8Num12z1"/>
    <w:rsid w:val="00B86D7C"/>
  </w:style>
  <w:style w:type="character" w:customStyle="1" w:styleId="WW8Num12z2">
    <w:name w:val="WW8Num12z2"/>
    <w:rsid w:val="00B86D7C"/>
  </w:style>
  <w:style w:type="character" w:customStyle="1" w:styleId="WW8Num12z3">
    <w:name w:val="WW8Num12z3"/>
    <w:rsid w:val="00B86D7C"/>
  </w:style>
  <w:style w:type="character" w:customStyle="1" w:styleId="WW8Num12z4">
    <w:name w:val="WW8Num12z4"/>
    <w:rsid w:val="00B86D7C"/>
  </w:style>
  <w:style w:type="character" w:customStyle="1" w:styleId="WW8Num12z5">
    <w:name w:val="WW8Num12z5"/>
    <w:rsid w:val="00B86D7C"/>
  </w:style>
  <w:style w:type="character" w:customStyle="1" w:styleId="WW8Num12z6">
    <w:name w:val="WW8Num12z6"/>
    <w:rsid w:val="00B86D7C"/>
  </w:style>
  <w:style w:type="character" w:customStyle="1" w:styleId="WW8Num12z7">
    <w:name w:val="WW8Num12z7"/>
    <w:rsid w:val="00B86D7C"/>
  </w:style>
  <w:style w:type="character" w:customStyle="1" w:styleId="WW8Num12z8">
    <w:name w:val="WW8Num12z8"/>
    <w:rsid w:val="00B86D7C"/>
  </w:style>
  <w:style w:type="character" w:customStyle="1" w:styleId="WW8Num13z0">
    <w:name w:val="WW8Num13z0"/>
    <w:rsid w:val="00B86D7C"/>
    <w:rPr>
      <w:rFonts w:hint="default"/>
      <w:color w:val="000000"/>
    </w:rPr>
  </w:style>
  <w:style w:type="character" w:customStyle="1" w:styleId="WW8Num13z1">
    <w:name w:val="WW8Num13z1"/>
    <w:rsid w:val="00B86D7C"/>
  </w:style>
  <w:style w:type="character" w:customStyle="1" w:styleId="WW8Num13z2">
    <w:name w:val="WW8Num13z2"/>
    <w:rsid w:val="00B86D7C"/>
  </w:style>
  <w:style w:type="character" w:customStyle="1" w:styleId="WW8Num13z3">
    <w:name w:val="WW8Num13z3"/>
    <w:rsid w:val="00B86D7C"/>
  </w:style>
  <w:style w:type="character" w:customStyle="1" w:styleId="WW8Num13z4">
    <w:name w:val="WW8Num13z4"/>
    <w:rsid w:val="00B86D7C"/>
  </w:style>
  <w:style w:type="character" w:customStyle="1" w:styleId="WW8Num13z5">
    <w:name w:val="WW8Num13z5"/>
    <w:rsid w:val="00B86D7C"/>
  </w:style>
  <w:style w:type="character" w:customStyle="1" w:styleId="WW8Num13z6">
    <w:name w:val="WW8Num13z6"/>
    <w:rsid w:val="00B86D7C"/>
  </w:style>
  <w:style w:type="character" w:customStyle="1" w:styleId="WW8Num13z7">
    <w:name w:val="WW8Num13z7"/>
    <w:rsid w:val="00B86D7C"/>
  </w:style>
  <w:style w:type="character" w:customStyle="1" w:styleId="WW8Num13z8">
    <w:name w:val="WW8Num13z8"/>
    <w:rsid w:val="00B86D7C"/>
  </w:style>
  <w:style w:type="character" w:customStyle="1" w:styleId="WW8Num14z0">
    <w:name w:val="WW8Num14z0"/>
    <w:rsid w:val="00B86D7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character" w:customStyle="1" w:styleId="WW8Num14z1">
    <w:name w:val="WW8Num14z1"/>
    <w:rsid w:val="00B86D7C"/>
  </w:style>
  <w:style w:type="character" w:customStyle="1" w:styleId="WW8Num14z2">
    <w:name w:val="WW8Num14z2"/>
    <w:rsid w:val="00B86D7C"/>
  </w:style>
  <w:style w:type="character" w:customStyle="1" w:styleId="WW8Num14z3">
    <w:name w:val="WW8Num14z3"/>
    <w:rsid w:val="00B86D7C"/>
  </w:style>
  <w:style w:type="character" w:customStyle="1" w:styleId="WW8Num14z4">
    <w:name w:val="WW8Num14z4"/>
    <w:rsid w:val="00B86D7C"/>
  </w:style>
  <w:style w:type="character" w:customStyle="1" w:styleId="WW8Num14z5">
    <w:name w:val="WW8Num14z5"/>
    <w:rsid w:val="00B86D7C"/>
  </w:style>
  <w:style w:type="character" w:customStyle="1" w:styleId="WW8Num14z6">
    <w:name w:val="WW8Num14z6"/>
    <w:rsid w:val="00B86D7C"/>
  </w:style>
  <w:style w:type="character" w:customStyle="1" w:styleId="WW8Num14z7">
    <w:name w:val="WW8Num14z7"/>
    <w:rsid w:val="00B86D7C"/>
  </w:style>
  <w:style w:type="character" w:customStyle="1" w:styleId="WW8Num14z8">
    <w:name w:val="WW8Num14z8"/>
    <w:rsid w:val="00B86D7C"/>
  </w:style>
  <w:style w:type="character" w:customStyle="1" w:styleId="WW8Num15z0">
    <w:name w:val="WW8Num15z0"/>
    <w:rsid w:val="00B86D7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character" w:customStyle="1" w:styleId="WW8Num15z1">
    <w:name w:val="WW8Num15z1"/>
    <w:rsid w:val="00B86D7C"/>
  </w:style>
  <w:style w:type="character" w:customStyle="1" w:styleId="WW8Num15z2">
    <w:name w:val="WW8Num15z2"/>
    <w:rsid w:val="00B86D7C"/>
  </w:style>
  <w:style w:type="character" w:customStyle="1" w:styleId="WW8Num15z3">
    <w:name w:val="WW8Num15z3"/>
    <w:rsid w:val="00B86D7C"/>
  </w:style>
  <w:style w:type="character" w:customStyle="1" w:styleId="WW8Num15z4">
    <w:name w:val="WW8Num15z4"/>
    <w:rsid w:val="00B86D7C"/>
  </w:style>
  <w:style w:type="character" w:customStyle="1" w:styleId="WW8Num15z5">
    <w:name w:val="WW8Num15z5"/>
    <w:rsid w:val="00B86D7C"/>
  </w:style>
  <w:style w:type="character" w:customStyle="1" w:styleId="WW8Num15z6">
    <w:name w:val="WW8Num15z6"/>
    <w:rsid w:val="00B86D7C"/>
  </w:style>
  <w:style w:type="character" w:customStyle="1" w:styleId="WW8Num15z7">
    <w:name w:val="WW8Num15z7"/>
    <w:rsid w:val="00B86D7C"/>
  </w:style>
  <w:style w:type="character" w:customStyle="1" w:styleId="WW8Num15z8">
    <w:name w:val="WW8Num15z8"/>
    <w:rsid w:val="00B86D7C"/>
  </w:style>
  <w:style w:type="character" w:customStyle="1" w:styleId="WW8Num16z0">
    <w:name w:val="WW8Num16z0"/>
    <w:rsid w:val="00B86D7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character" w:customStyle="1" w:styleId="WW8Num16z1">
    <w:name w:val="WW8Num16z1"/>
    <w:rsid w:val="00B86D7C"/>
  </w:style>
  <w:style w:type="character" w:customStyle="1" w:styleId="WW8Num16z2">
    <w:name w:val="WW8Num16z2"/>
    <w:rsid w:val="00B86D7C"/>
  </w:style>
  <w:style w:type="character" w:customStyle="1" w:styleId="WW8Num16z3">
    <w:name w:val="WW8Num16z3"/>
    <w:rsid w:val="00B86D7C"/>
  </w:style>
  <w:style w:type="character" w:customStyle="1" w:styleId="WW8Num16z4">
    <w:name w:val="WW8Num16z4"/>
    <w:rsid w:val="00B86D7C"/>
  </w:style>
  <w:style w:type="character" w:customStyle="1" w:styleId="WW8Num16z5">
    <w:name w:val="WW8Num16z5"/>
    <w:rsid w:val="00B86D7C"/>
  </w:style>
  <w:style w:type="character" w:customStyle="1" w:styleId="WW8Num16z6">
    <w:name w:val="WW8Num16z6"/>
    <w:rsid w:val="00B86D7C"/>
  </w:style>
  <w:style w:type="character" w:customStyle="1" w:styleId="WW8Num16z7">
    <w:name w:val="WW8Num16z7"/>
    <w:rsid w:val="00B86D7C"/>
  </w:style>
  <w:style w:type="character" w:customStyle="1" w:styleId="WW8Num16z8">
    <w:name w:val="WW8Num16z8"/>
    <w:rsid w:val="00B86D7C"/>
  </w:style>
  <w:style w:type="character" w:customStyle="1" w:styleId="WW8Num17z0">
    <w:name w:val="WW8Num17z0"/>
    <w:rsid w:val="00B86D7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character" w:customStyle="1" w:styleId="WW8Num17z1">
    <w:name w:val="WW8Num17z1"/>
    <w:rsid w:val="00B86D7C"/>
  </w:style>
  <w:style w:type="character" w:customStyle="1" w:styleId="WW8Num17z2">
    <w:name w:val="WW8Num17z2"/>
    <w:rsid w:val="00B86D7C"/>
  </w:style>
  <w:style w:type="character" w:customStyle="1" w:styleId="WW8Num17z3">
    <w:name w:val="WW8Num17z3"/>
    <w:rsid w:val="00B86D7C"/>
  </w:style>
  <w:style w:type="character" w:customStyle="1" w:styleId="WW8Num17z4">
    <w:name w:val="WW8Num17z4"/>
    <w:rsid w:val="00B86D7C"/>
  </w:style>
  <w:style w:type="character" w:customStyle="1" w:styleId="WW8Num17z5">
    <w:name w:val="WW8Num17z5"/>
    <w:rsid w:val="00B86D7C"/>
  </w:style>
  <w:style w:type="character" w:customStyle="1" w:styleId="WW8Num17z6">
    <w:name w:val="WW8Num17z6"/>
    <w:rsid w:val="00B86D7C"/>
  </w:style>
  <w:style w:type="character" w:customStyle="1" w:styleId="WW8Num17z7">
    <w:name w:val="WW8Num17z7"/>
    <w:rsid w:val="00B86D7C"/>
  </w:style>
  <w:style w:type="character" w:customStyle="1" w:styleId="WW8Num17z8">
    <w:name w:val="WW8Num17z8"/>
    <w:rsid w:val="00B86D7C"/>
  </w:style>
  <w:style w:type="character" w:customStyle="1" w:styleId="WW8Num18z0">
    <w:name w:val="WW8Num18z0"/>
    <w:rsid w:val="00B86D7C"/>
    <w:rPr>
      <w:rFonts w:hint="default"/>
      <w:color w:val="000000"/>
    </w:rPr>
  </w:style>
  <w:style w:type="character" w:customStyle="1" w:styleId="WW8Num18z1">
    <w:name w:val="WW8Num18z1"/>
    <w:rsid w:val="00B86D7C"/>
  </w:style>
  <w:style w:type="character" w:customStyle="1" w:styleId="WW8Num18z2">
    <w:name w:val="WW8Num18z2"/>
    <w:rsid w:val="00B86D7C"/>
  </w:style>
  <w:style w:type="character" w:customStyle="1" w:styleId="WW8Num18z3">
    <w:name w:val="WW8Num18z3"/>
    <w:rsid w:val="00B86D7C"/>
  </w:style>
  <w:style w:type="character" w:customStyle="1" w:styleId="WW8Num18z4">
    <w:name w:val="WW8Num18z4"/>
    <w:rsid w:val="00B86D7C"/>
  </w:style>
  <w:style w:type="character" w:customStyle="1" w:styleId="WW8Num18z5">
    <w:name w:val="WW8Num18z5"/>
    <w:rsid w:val="00B86D7C"/>
  </w:style>
  <w:style w:type="character" w:customStyle="1" w:styleId="WW8Num18z6">
    <w:name w:val="WW8Num18z6"/>
    <w:rsid w:val="00B86D7C"/>
  </w:style>
  <w:style w:type="character" w:customStyle="1" w:styleId="WW8Num18z7">
    <w:name w:val="WW8Num18z7"/>
    <w:rsid w:val="00B86D7C"/>
  </w:style>
  <w:style w:type="character" w:customStyle="1" w:styleId="WW8Num18z8">
    <w:name w:val="WW8Num18z8"/>
    <w:rsid w:val="00B86D7C"/>
  </w:style>
  <w:style w:type="character" w:customStyle="1" w:styleId="WW8Num19z0">
    <w:name w:val="WW8Num19z0"/>
    <w:rsid w:val="00B86D7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character" w:customStyle="1" w:styleId="WW8Num19z1">
    <w:name w:val="WW8Num19z1"/>
    <w:rsid w:val="00B86D7C"/>
  </w:style>
  <w:style w:type="character" w:customStyle="1" w:styleId="WW8Num19z2">
    <w:name w:val="WW8Num19z2"/>
    <w:rsid w:val="00B86D7C"/>
  </w:style>
  <w:style w:type="character" w:customStyle="1" w:styleId="WW8Num19z3">
    <w:name w:val="WW8Num19z3"/>
    <w:rsid w:val="00B86D7C"/>
  </w:style>
  <w:style w:type="character" w:customStyle="1" w:styleId="WW8Num19z4">
    <w:name w:val="WW8Num19z4"/>
    <w:rsid w:val="00B86D7C"/>
  </w:style>
  <w:style w:type="character" w:customStyle="1" w:styleId="WW8Num19z5">
    <w:name w:val="WW8Num19z5"/>
    <w:rsid w:val="00B86D7C"/>
  </w:style>
  <w:style w:type="character" w:customStyle="1" w:styleId="WW8Num19z6">
    <w:name w:val="WW8Num19z6"/>
    <w:rsid w:val="00B86D7C"/>
  </w:style>
  <w:style w:type="character" w:customStyle="1" w:styleId="WW8Num19z7">
    <w:name w:val="WW8Num19z7"/>
    <w:rsid w:val="00B86D7C"/>
  </w:style>
  <w:style w:type="character" w:customStyle="1" w:styleId="WW8Num19z8">
    <w:name w:val="WW8Num19z8"/>
    <w:rsid w:val="00B86D7C"/>
  </w:style>
  <w:style w:type="character" w:customStyle="1" w:styleId="WW8Num20z0">
    <w:name w:val="WW8Num20z0"/>
    <w:rsid w:val="00B86D7C"/>
    <w:rPr>
      <w:rFonts w:hint="default"/>
      <w:color w:val="000000"/>
    </w:rPr>
  </w:style>
  <w:style w:type="character" w:customStyle="1" w:styleId="WW8Num20z1">
    <w:name w:val="WW8Num20z1"/>
    <w:rsid w:val="00B86D7C"/>
  </w:style>
  <w:style w:type="character" w:customStyle="1" w:styleId="WW8Num20z2">
    <w:name w:val="WW8Num20z2"/>
    <w:rsid w:val="00B86D7C"/>
  </w:style>
  <w:style w:type="character" w:customStyle="1" w:styleId="WW8Num20z3">
    <w:name w:val="WW8Num20z3"/>
    <w:rsid w:val="00B86D7C"/>
  </w:style>
  <w:style w:type="character" w:customStyle="1" w:styleId="WW8Num20z4">
    <w:name w:val="WW8Num20z4"/>
    <w:rsid w:val="00B86D7C"/>
  </w:style>
  <w:style w:type="character" w:customStyle="1" w:styleId="WW8Num20z5">
    <w:name w:val="WW8Num20z5"/>
    <w:rsid w:val="00B86D7C"/>
  </w:style>
  <w:style w:type="character" w:customStyle="1" w:styleId="WW8Num20z6">
    <w:name w:val="WW8Num20z6"/>
    <w:rsid w:val="00B86D7C"/>
  </w:style>
  <w:style w:type="character" w:customStyle="1" w:styleId="WW8Num20z7">
    <w:name w:val="WW8Num20z7"/>
    <w:rsid w:val="00B86D7C"/>
  </w:style>
  <w:style w:type="character" w:customStyle="1" w:styleId="WW8Num20z8">
    <w:name w:val="WW8Num20z8"/>
    <w:rsid w:val="00B86D7C"/>
  </w:style>
  <w:style w:type="character" w:customStyle="1" w:styleId="WW8Num21z0">
    <w:name w:val="WW8Num21z0"/>
    <w:rsid w:val="00B86D7C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 w:bidi="ru-RU"/>
    </w:rPr>
  </w:style>
  <w:style w:type="character" w:customStyle="1" w:styleId="WW8Num21z1">
    <w:name w:val="WW8Num21z1"/>
    <w:rsid w:val="00B86D7C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character" w:customStyle="1" w:styleId="WW8Num21z2">
    <w:name w:val="WW8Num21z2"/>
    <w:rsid w:val="00B86D7C"/>
    <w:rPr>
      <w:rFonts w:hint="default"/>
    </w:rPr>
  </w:style>
  <w:style w:type="character" w:customStyle="1" w:styleId="WW8Num22z0">
    <w:name w:val="WW8Num22z0"/>
    <w:rsid w:val="00B86D7C"/>
    <w:rPr>
      <w:rFonts w:ascii="Times New Roman" w:eastAsia="Courier New" w:hAnsi="Times New Roman" w:cs="Times New Roman" w:hint="default"/>
    </w:rPr>
  </w:style>
  <w:style w:type="character" w:customStyle="1" w:styleId="WW8Num22z1">
    <w:name w:val="WW8Num22z1"/>
    <w:rsid w:val="00B86D7C"/>
    <w:rPr>
      <w:rFonts w:ascii="Courier New" w:hAnsi="Courier New" w:cs="Courier New" w:hint="default"/>
    </w:rPr>
  </w:style>
  <w:style w:type="character" w:customStyle="1" w:styleId="WW8Num22z2">
    <w:name w:val="WW8Num22z2"/>
    <w:rsid w:val="00B86D7C"/>
    <w:rPr>
      <w:rFonts w:ascii="Wingdings" w:hAnsi="Wingdings" w:cs="Wingdings" w:hint="default"/>
    </w:rPr>
  </w:style>
  <w:style w:type="character" w:customStyle="1" w:styleId="WW8Num22z3">
    <w:name w:val="WW8Num22z3"/>
    <w:rsid w:val="00B86D7C"/>
    <w:rPr>
      <w:rFonts w:ascii="Symbol" w:hAnsi="Symbol" w:cs="Symbol" w:hint="default"/>
    </w:rPr>
  </w:style>
  <w:style w:type="character" w:customStyle="1" w:styleId="WW8Num23z0">
    <w:name w:val="WW8Num23z0"/>
    <w:rsid w:val="00B86D7C"/>
    <w:rPr>
      <w:rFonts w:hint="default"/>
      <w:color w:val="000000"/>
    </w:rPr>
  </w:style>
  <w:style w:type="character" w:customStyle="1" w:styleId="WW8Num23z1">
    <w:name w:val="WW8Num23z1"/>
    <w:rsid w:val="00B86D7C"/>
  </w:style>
  <w:style w:type="character" w:customStyle="1" w:styleId="WW8Num23z2">
    <w:name w:val="WW8Num23z2"/>
    <w:rsid w:val="00B86D7C"/>
  </w:style>
  <w:style w:type="character" w:customStyle="1" w:styleId="WW8Num23z3">
    <w:name w:val="WW8Num23z3"/>
    <w:rsid w:val="00B86D7C"/>
  </w:style>
  <w:style w:type="character" w:customStyle="1" w:styleId="WW8Num23z4">
    <w:name w:val="WW8Num23z4"/>
    <w:rsid w:val="00B86D7C"/>
  </w:style>
  <w:style w:type="character" w:customStyle="1" w:styleId="WW8Num23z5">
    <w:name w:val="WW8Num23z5"/>
    <w:rsid w:val="00B86D7C"/>
  </w:style>
  <w:style w:type="character" w:customStyle="1" w:styleId="WW8Num23z6">
    <w:name w:val="WW8Num23z6"/>
    <w:rsid w:val="00B86D7C"/>
  </w:style>
  <w:style w:type="character" w:customStyle="1" w:styleId="WW8Num23z7">
    <w:name w:val="WW8Num23z7"/>
    <w:rsid w:val="00B86D7C"/>
  </w:style>
  <w:style w:type="character" w:customStyle="1" w:styleId="WW8Num23z8">
    <w:name w:val="WW8Num23z8"/>
    <w:rsid w:val="00B86D7C"/>
  </w:style>
  <w:style w:type="character" w:customStyle="1" w:styleId="WW8Num24z0">
    <w:name w:val="WW8Num24z0"/>
    <w:rsid w:val="00B86D7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character" w:customStyle="1" w:styleId="WW8Num24z1">
    <w:name w:val="WW8Num24z1"/>
    <w:rsid w:val="00B86D7C"/>
  </w:style>
  <w:style w:type="character" w:customStyle="1" w:styleId="WW8Num24z2">
    <w:name w:val="WW8Num24z2"/>
    <w:rsid w:val="00B86D7C"/>
  </w:style>
  <w:style w:type="character" w:customStyle="1" w:styleId="WW8Num24z3">
    <w:name w:val="WW8Num24z3"/>
    <w:rsid w:val="00B86D7C"/>
  </w:style>
  <w:style w:type="character" w:customStyle="1" w:styleId="WW8Num24z4">
    <w:name w:val="WW8Num24z4"/>
    <w:rsid w:val="00B86D7C"/>
  </w:style>
  <w:style w:type="character" w:customStyle="1" w:styleId="WW8Num24z5">
    <w:name w:val="WW8Num24z5"/>
    <w:rsid w:val="00B86D7C"/>
  </w:style>
  <w:style w:type="character" w:customStyle="1" w:styleId="WW8Num24z6">
    <w:name w:val="WW8Num24z6"/>
    <w:rsid w:val="00B86D7C"/>
  </w:style>
  <w:style w:type="character" w:customStyle="1" w:styleId="WW8Num24z7">
    <w:name w:val="WW8Num24z7"/>
    <w:rsid w:val="00B86D7C"/>
  </w:style>
  <w:style w:type="character" w:customStyle="1" w:styleId="WW8Num24z8">
    <w:name w:val="WW8Num24z8"/>
    <w:rsid w:val="00B86D7C"/>
  </w:style>
  <w:style w:type="character" w:customStyle="1" w:styleId="WW8Num25z0">
    <w:name w:val="WW8Num25z0"/>
    <w:rsid w:val="00B86D7C"/>
    <w:rPr>
      <w:rFonts w:hint="default"/>
      <w:color w:val="000000"/>
    </w:rPr>
  </w:style>
  <w:style w:type="character" w:customStyle="1" w:styleId="WW8Num25z1">
    <w:name w:val="WW8Num25z1"/>
    <w:rsid w:val="00B86D7C"/>
  </w:style>
  <w:style w:type="character" w:customStyle="1" w:styleId="WW8Num25z2">
    <w:name w:val="WW8Num25z2"/>
    <w:rsid w:val="00B86D7C"/>
  </w:style>
  <w:style w:type="character" w:customStyle="1" w:styleId="WW8Num25z3">
    <w:name w:val="WW8Num25z3"/>
    <w:rsid w:val="00B86D7C"/>
  </w:style>
  <w:style w:type="character" w:customStyle="1" w:styleId="WW8Num25z4">
    <w:name w:val="WW8Num25z4"/>
    <w:rsid w:val="00B86D7C"/>
  </w:style>
  <w:style w:type="character" w:customStyle="1" w:styleId="WW8Num25z5">
    <w:name w:val="WW8Num25z5"/>
    <w:rsid w:val="00B86D7C"/>
  </w:style>
  <w:style w:type="character" w:customStyle="1" w:styleId="WW8Num25z6">
    <w:name w:val="WW8Num25z6"/>
    <w:rsid w:val="00B86D7C"/>
  </w:style>
  <w:style w:type="character" w:customStyle="1" w:styleId="WW8Num25z7">
    <w:name w:val="WW8Num25z7"/>
    <w:rsid w:val="00B86D7C"/>
  </w:style>
  <w:style w:type="character" w:customStyle="1" w:styleId="WW8Num25z8">
    <w:name w:val="WW8Num25z8"/>
    <w:rsid w:val="00B86D7C"/>
  </w:style>
  <w:style w:type="character" w:customStyle="1" w:styleId="WW8Num26z0">
    <w:name w:val="WW8Num26z0"/>
    <w:rsid w:val="00B86D7C"/>
    <w:rPr>
      <w:rFonts w:hint="default"/>
      <w:color w:val="000000"/>
    </w:rPr>
  </w:style>
  <w:style w:type="character" w:customStyle="1" w:styleId="WW8Num27z0">
    <w:name w:val="WW8Num27z0"/>
    <w:rsid w:val="00B86D7C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27z1">
    <w:name w:val="WW8Num27z1"/>
    <w:rsid w:val="00B86D7C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7z2">
    <w:name w:val="WW8Num27z2"/>
    <w:rsid w:val="00B86D7C"/>
    <w:rPr>
      <w:rFonts w:hint="default"/>
    </w:rPr>
  </w:style>
  <w:style w:type="character" w:customStyle="1" w:styleId="WW8Num28z0">
    <w:name w:val="WW8Num28z0"/>
    <w:rsid w:val="00B86D7C"/>
    <w:rPr>
      <w:rFonts w:hint="default"/>
      <w:color w:val="000000"/>
    </w:rPr>
  </w:style>
  <w:style w:type="character" w:customStyle="1" w:styleId="WW8Num29z0">
    <w:name w:val="WW8Num29z0"/>
    <w:rsid w:val="00B86D7C"/>
    <w:rPr>
      <w:rFonts w:hint="default"/>
      <w:color w:val="000000"/>
    </w:rPr>
  </w:style>
  <w:style w:type="character" w:customStyle="1" w:styleId="WW8Num29z1">
    <w:name w:val="WW8Num29z1"/>
    <w:rsid w:val="00B86D7C"/>
  </w:style>
  <w:style w:type="character" w:customStyle="1" w:styleId="WW8Num29z2">
    <w:name w:val="WW8Num29z2"/>
    <w:rsid w:val="00B86D7C"/>
  </w:style>
  <w:style w:type="character" w:customStyle="1" w:styleId="WW8Num29z3">
    <w:name w:val="WW8Num29z3"/>
    <w:rsid w:val="00B86D7C"/>
  </w:style>
  <w:style w:type="character" w:customStyle="1" w:styleId="WW8Num29z4">
    <w:name w:val="WW8Num29z4"/>
    <w:rsid w:val="00B86D7C"/>
  </w:style>
  <w:style w:type="character" w:customStyle="1" w:styleId="WW8Num29z5">
    <w:name w:val="WW8Num29z5"/>
    <w:rsid w:val="00B86D7C"/>
  </w:style>
  <w:style w:type="character" w:customStyle="1" w:styleId="WW8Num29z6">
    <w:name w:val="WW8Num29z6"/>
    <w:rsid w:val="00B86D7C"/>
  </w:style>
  <w:style w:type="character" w:customStyle="1" w:styleId="WW8Num29z7">
    <w:name w:val="WW8Num29z7"/>
    <w:rsid w:val="00B86D7C"/>
  </w:style>
  <w:style w:type="character" w:customStyle="1" w:styleId="WW8Num29z8">
    <w:name w:val="WW8Num29z8"/>
    <w:rsid w:val="00B86D7C"/>
  </w:style>
  <w:style w:type="character" w:customStyle="1" w:styleId="WW8Num30z0">
    <w:name w:val="WW8Num30z0"/>
    <w:rsid w:val="00B86D7C"/>
    <w:rPr>
      <w:rFonts w:hint="default"/>
      <w:color w:val="000000"/>
    </w:rPr>
  </w:style>
  <w:style w:type="character" w:customStyle="1" w:styleId="WW8Num30z1">
    <w:name w:val="WW8Num30z1"/>
    <w:rsid w:val="00B86D7C"/>
  </w:style>
  <w:style w:type="character" w:customStyle="1" w:styleId="WW8Num30z2">
    <w:name w:val="WW8Num30z2"/>
    <w:rsid w:val="00B86D7C"/>
  </w:style>
  <w:style w:type="character" w:customStyle="1" w:styleId="WW8Num30z3">
    <w:name w:val="WW8Num30z3"/>
    <w:rsid w:val="00B86D7C"/>
  </w:style>
  <w:style w:type="character" w:customStyle="1" w:styleId="WW8Num30z4">
    <w:name w:val="WW8Num30z4"/>
    <w:rsid w:val="00B86D7C"/>
  </w:style>
  <w:style w:type="character" w:customStyle="1" w:styleId="WW8Num30z5">
    <w:name w:val="WW8Num30z5"/>
    <w:rsid w:val="00B86D7C"/>
  </w:style>
  <w:style w:type="character" w:customStyle="1" w:styleId="WW8Num30z6">
    <w:name w:val="WW8Num30z6"/>
    <w:rsid w:val="00B86D7C"/>
  </w:style>
  <w:style w:type="character" w:customStyle="1" w:styleId="WW8Num30z7">
    <w:name w:val="WW8Num30z7"/>
    <w:rsid w:val="00B86D7C"/>
  </w:style>
  <w:style w:type="character" w:customStyle="1" w:styleId="WW8Num30z8">
    <w:name w:val="WW8Num30z8"/>
    <w:rsid w:val="00B86D7C"/>
  </w:style>
  <w:style w:type="character" w:customStyle="1" w:styleId="WW8Num31z0">
    <w:name w:val="WW8Num31z0"/>
    <w:rsid w:val="00B86D7C"/>
    <w:rPr>
      <w:rFonts w:ascii="Times New Roman" w:eastAsia="Courier New" w:hAnsi="Times New Roman" w:cs="Times New Roman" w:hint="default"/>
    </w:rPr>
  </w:style>
  <w:style w:type="character" w:customStyle="1" w:styleId="WW8Num31z1">
    <w:name w:val="WW8Num31z1"/>
    <w:rsid w:val="00B86D7C"/>
    <w:rPr>
      <w:rFonts w:ascii="Courier New" w:hAnsi="Courier New" w:cs="Courier New" w:hint="default"/>
    </w:rPr>
  </w:style>
  <w:style w:type="character" w:customStyle="1" w:styleId="WW8Num31z2">
    <w:name w:val="WW8Num31z2"/>
    <w:rsid w:val="00B86D7C"/>
    <w:rPr>
      <w:rFonts w:ascii="Wingdings" w:hAnsi="Wingdings" w:cs="Wingdings" w:hint="default"/>
    </w:rPr>
  </w:style>
  <w:style w:type="character" w:customStyle="1" w:styleId="WW8Num31z3">
    <w:name w:val="WW8Num31z3"/>
    <w:rsid w:val="00B86D7C"/>
    <w:rPr>
      <w:rFonts w:ascii="Symbol" w:hAnsi="Symbol" w:cs="Symbol" w:hint="default"/>
    </w:rPr>
  </w:style>
  <w:style w:type="character" w:customStyle="1" w:styleId="WW8Num32z0">
    <w:name w:val="WW8Num32z0"/>
    <w:rsid w:val="00B86D7C"/>
    <w:rPr>
      <w:rFonts w:hint="default"/>
      <w:color w:val="000000"/>
    </w:rPr>
  </w:style>
  <w:style w:type="character" w:customStyle="1" w:styleId="1">
    <w:name w:val="Основной шрифт абзаца1"/>
    <w:rsid w:val="00B86D7C"/>
  </w:style>
  <w:style w:type="character" w:customStyle="1" w:styleId="a9">
    <w:name w:val="Без интервала Знак"/>
    <w:basedOn w:val="1"/>
    <w:rsid w:val="00B86D7C"/>
    <w:rPr>
      <w:rFonts w:ascii="Calibri" w:hAnsi="Calibri" w:cs="Calibri"/>
      <w:sz w:val="22"/>
      <w:szCs w:val="22"/>
      <w:lang w:val="ru-RU" w:bidi="ar-SA"/>
    </w:rPr>
  </w:style>
  <w:style w:type="character" w:styleId="aa">
    <w:name w:val="page number"/>
    <w:basedOn w:val="1"/>
    <w:rsid w:val="00B86D7C"/>
  </w:style>
  <w:style w:type="character" w:styleId="ab">
    <w:name w:val="Hyperlink"/>
    <w:basedOn w:val="1"/>
    <w:rsid w:val="00B86D7C"/>
    <w:rPr>
      <w:color w:val="0000FF"/>
      <w:u w:val="single"/>
    </w:rPr>
  </w:style>
  <w:style w:type="character" w:customStyle="1" w:styleId="10">
    <w:name w:val="Стиль1 Знак"/>
    <w:basedOn w:val="1"/>
    <w:rsid w:val="00B86D7C"/>
    <w:rPr>
      <w:rFonts w:ascii="Arial" w:hAnsi="Arial" w:cs="Arial"/>
      <w:color w:val="000000"/>
      <w:sz w:val="24"/>
    </w:rPr>
  </w:style>
  <w:style w:type="character" w:customStyle="1" w:styleId="3">
    <w:name w:val="Основной текст (3)_"/>
    <w:rsid w:val="00B86D7C"/>
    <w:rPr>
      <w:b/>
      <w:bCs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B86D7C"/>
    <w:rPr>
      <w:sz w:val="22"/>
      <w:szCs w:val="22"/>
      <w:shd w:val="clear" w:color="auto" w:fill="FFFFFF"/>
    </w:rPr>
  </w:style>
  <w:style w:type="character" w:customStyle="1" w:styleId="11">
    <w:name w:val="Заголовок №1_"/>
    <w:rsid w:val="00B86D7C"/>
    <w:rPr>
      <w:b/>
      <w:bCs/>
      <w:sz w:val="28"/>
      <w:szCs w:val="28"/>
      <w:shd w:val="clear" w:color="auto" w:fill="FFFFFF"/>
    </w:rPr>
  </w:style>
  <w:style w:type="character" w:customStyle="1" w:styleId="210pt">
    <w:name w:val="Основной текст (2) + 10 pt;Курсив"/>
    <w:rsid w:val="00B86D7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vertAlign w:val="baseline"/>
      <w:lang w:val="ru-RU" w:bidi="ru-RU"/>
    </w:rPr>
  </w:style>
  <w:style w:type="character" w:customStyle="1" w:styleId="20">
    <w:name w:val="Заголовок №2_"/>
    <w:rsid w:val="00B86D7C"/>
    <w:rPr>
      <w:b/>
      <w:bCs/>
      <w:sz w:val="23"/>
      <w:szCs w:val="23"/>
      <w:shd w:val="clear" w:color="auto" w:fill="FFFFFF"/>
    </w:rPr>
  </w:style>
  <w:style w:type="character" w:customStyle="1" w:styleId="2Candara">
    <w:name w:val="Основной текст (2) + Candara"/>
    <w:rsid w:val="00B86D7C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vertAlign w:val="baseline"/>
      <w:lang w:val="en-US" w:bidi="en-US"/>
    </w:rPr>
  </w:style>
  <w:style w:type="character" w:customStyle="1" w:styleId="21">
    <w:name w:val="Подпись к таблице (2)_"/>
    <w:rsid w:val="00B86D7C"/>
    <w:rPr>
      <w:sz w:val="22"/>
      <w:szCs w:val="22"/>
      <w:shd w:val="clear" w:color="auto" w:fill="FFFFFF"/>
    </w:rPr>
  </w:style>
  <w:style w:type="character" w:customStyle="1" w:styleId="ac">
    <w:name w:val="Подпись к таблице_"/>
    <w:rsid w:val="00B86D7C"/>
    <w:rPr>
      <w:sz w:val="22"/>
      <w:szCs w:val="22"/>
      <w:shd w:val="clear" w:color="auto" w:fill="FFFFFF"/>
    </w:rPr>
  </w:style>
  <w:style w:type="character" w:customStyle="1" w:styleId="100">
    <w:name w:val="Основной текст (10)_"/>
    <w:rsid w:val="00B86D7C"/>
    <w:rPr>
      <w:sz w:val="21"/>
      <w:szCs w:val="21"/>
      <w:shd w:val="clear" w:color="auto" w:fill="FFFFFF"/>
    </w:rPr>
  </w:style>
  <w:style w:type="paragraph" w:customStyle="1" w:styleId="12">
    <w:name w:val="Заголовок1"/>
    <w:basedOn w:val="a"/>
    <w:next w:val="ad"/>
    <w:rsid w:val="00B86D7C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Arial"/>
      <w:kern w:val="0"/>
      <w:sz w:val="28"/>
      <w:szCs w:val="28"/>
      <w:lang w:eastAsia="zh-CN"/>
      <w14:ligatures w14:val="none"/>
    </w:rPr>
  </w:style>
  <w:style w:type="paragraph" w:styleId="ad">
    <w:name w:val="Body Text"/>
    <w:basedOn w:val="a"/>
    <w:link w:val="ae"/>
    <w:rsid w:val="00B86D7C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character" w:customStyle="1" w:styleId="ae">
    <w:name w:val="Основной текст Знак"/>
    <w:basedOn w:val="a0"/>
    <w:link w:val="ad"/>
    <w:rsid w:val="00B86D7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">
    <w:name w:val="List"/>
    <w:basedOn w:val="ad"/>
    <w:rsid w:val="00B86D7C"/>
    <w:rPr>
      <w:rFonts w:cs="Arial"/>
    </w:rPr>
  </w:style>
  <w:style w:type="paragraph" w:styleId="af0">
    <w:name w:val="caption"/>
    <w:basedOn w:val="a"/>
    <w:qFormat/>
    <w:rsid w:val="00B86D7C"/>
    <w:pPr>
      <w:suppressLineNumbers/>
      <w:suppressAutoHyphens/>
      <w:spacing w:before="120" w:after="120" w:line="276" w:lineRule="auto"/>
      <w:jc w:val="center"/>
    </w:pPr>
    <w:rPr>
      <w:rFonts w:ascii="Calibri" w:eastAsia="Calibri" w:hAnsi="Calibri" w:cs="Arial"/>
      <w:i/>
      <w:iCs/>
      <w:kern w:val="0"/>
      <w:sz w:val="24"/>
      <w:szCs w:val="24"/>
      <w:lang w:eastAsia="zh-CN"/>
      <w14:ligatures w14:val="none"/>
    </w:rPr>
  </w:style>
  <w:style w:type="paragraph" w:customStyle="1" w:styleId="13">
    <w:name w:val="Указатель1"/>
    <w:basedOn w:val="a"/>
    <w:rsid w:val="00B86D7C"/>
    <w:pPr>
      <w:suppressLineNumbers/>
      <w:suppressAutoHyphens/>
      <w:spacing w:after="200" w:line="276" w:lineRule="auto"/>
      <w:jc w:val="center"/>
    </w:pPr>
    <w:rPr>
      <w:rFonts w:ascii="Calibri" w:eastAsia="Calibri" w:hAnsi="Calibri" w:cs="Arial"/>
      <w:kern w:val="0"/>
      <w:lang w:eastAsia="zh-CN"/>
      <w14:ligatures w14:val="none"/>
    </w:rPr>
  </w:style>
  <w:style w:type="paragraph" w:styleId="af1">
    <w:name w:val="No Spacing"/>
    <w:qFormat/>
    <w:rsid w:val="00B86D7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2">
    <w:name w:val="List Paragraph"/>
    <w:basedOn w:val="a"/>
    <w:uiPriority w:val="34"/>
    <w:qFormat/>
    <w:rsid w:val="00B86D7C"/>
    <w:pPr>
      <w:suppressAutoHyphens/>
      <w:spacing w:after="200" w:line="276" w:lineRule="auto"/>
      <w:ind w:left="720"/>
      <w:contextualSpacing/>
      <w:jc w:val="center"/>
    </w:pPr>
    <w:rPr>
      <w:rFonts w:ascii="Calibri" w:eastAsia="Calibri" w:hAnsi="Calibri" w:cs="Calibri"/>
      <w:kern w:val="0"/>
      <w:lang w:eastAsia="zh-CN"/>
      <w14:ligatures w14:val="none"/>
    </w:rPr>
  </w:style>
  <w:style w:type="paragraph" w:customStyle="1" w:styleId="14">
    <w:name w:val="Название объекта1"/>
    <w:basedOn w:val="a"/>
    <w:next w:val="a"/>
    <w:rsid w:val="00B86D7C"/>
    <w:pPr>
      <w:suppressAutoHyphens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kern w:val="0"/>
      <w:sz w:val="28"/>
      <w:szCs w:val="24"/>
      <w:lang w:eastAsia="zh-CN"/>
      <w14:ligatures w14:val="none"/>
    </w:rPr>
  </w:style>
  <w:style w:type="paragraph" w:styleId="af3">
    <w:name w:val="Body Text Indent"/>
    <w:basedOn w:val="a"/>
    <w:link w:val="af4"/>
    <w:rsid w:val="00B86D7C"/>
    <w:pPr>
      <w:suppressAutoHyphens/>
      <w:spacing w:after="120" w:line="276" w:lineRule="auto"/>
      <w:ind w:left="283"/>
      <w:jc w:val="center"/>
    </w:pPr>
    <w:rPr>
      <w:rFonts w:ascii="Calibri" w:eastAsia="Calibri" w:hAnsi="Calibri" w:cs="Calibri"/>
      <w:kern w:val="0"/>
      <w:lang w:eastAsia="zh-CN"/>
      <w14:ligatures w14:val="none"/>
    </w:rPr>
  </w:style>
  <w:style w:type="character" w:customStyle="1" w:styleId="af4">
    <w:name w:val="Основной текст с отступом Знак"/>
    <w:basedOn w:val="a0"/>
    <w:link w:val="af3"/>
    <w:rsid w:val="00B86D7C"/>
    <w:rPr>
      <w:rFonts w:ascii="Calibri" w:eastAsia="Calibri" w:hAnsi="Calibri" w:cs="Calibri"/>
      <w:lang w:eastAsia="zh-CN"/>
    </w:rPr>
  </w:style>
  <w:style w:type="paragraph" w:customStyle="1" w:styleId="15">
    <w:name w:val="Стиль1"/>
    <w:basedOn w:val="a"/>
    <w:rsid w:val="00B86D7C"/>
    <w:pPr>
      <w:suppressAutoHyphens/>
      <w:spacing w:after="0" w:line="240" w:lineRule="auto"/>
      <w:ind w:left="-113" w:right="-113" w:firstLine="720"/>
      <w:jc w:val="both"/>
    </w:pPr>
    <w:rPr>
      <w:rFonts w:ascii="Arial" w:eastAsia="Times New Roman" w:hAnsi="Arial" w:cs="Arial"/>
      <w:color w:val="000000"/>
      <w:kern w:val="0"/>
      <w:sz w:val="24"/>
      <w:szCs w:val="20"/>
      <w:lang w:eastAsia="zh-CN"/>
      <w14:ligatures w14:val="none"/>
    </w:rPr>
  </w:style>
  <w:style w:type="paragraph" w:customStyle="1" w:styleId="16">
    <w:name w:val="Цитата1"/>
    <w:basedOn w:val="a"/>
    <w:rsid w:val="00B86D7C"/>
    <w:pPr>
      <w:suppressAutoHyphens/>
      <w:spacing w:after="0" w:line="240" w:lineRule="auto"/>
      <w:ind w:left="851" w:right="510"/>
    </w:pPr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paragraph" w:customStyle="1" w:styleId="30">
    <w:name w:val="Основной текст (3)"/>
    <w:basedOn w:val="a"/>
    <w:rsid w:val="00B86D7C"/>
    <w:pPr>
      <w:widowControl w:val="0"/>
      <w:shd w:val="clear" w:color="auto" w:fill="FFFFFF"/>
      <w:suppressAutoHyphens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kern w:val="0"/>
      <w:sz w:val="23"/>
      <w:szCs w:val="23"/>
      <w:shd w:val="clear" w:color="auto" w:fill="FFFFFF"/>
      <w:lang w:val="x-none" w:eastAsia="zh-CN"/>
      <w14:ligatures w14:val="none"/>
    </w:rPr>
  </w:style>
  <w:style w:type="paragraph" w:customStyle="1" w:styleId="22">
    <w:name w:val="Основной текст (2)"/>
    <w:basedOn w:val="a"/>
    <w:rsid w:val="00B86D7C"/>
    <w:pPr>
      <w:widowControl w:val="0"/>
      <w:shd w:val="clear" w:color="auto" w:fill="FFFFFF"/>
      <w:suppressAutoHyphens/>
      <w:spacing w:before="240" w:after="0" w:line="410" w:lineRule="exact"/>
      <w:jc w:val="both"/>
    </w:pPr>
    <w:rPr>
      <w:rFonts w:ascii="Times New Roman" w:eastAsia="Times New Roman" w:hAnsi="Times New Roman" w:cs="Times New Roman"/>
      <w:kern w:val="0"/>
      <w:shd w:val="clear" w:color="auto" w:fill="FFFFFF"/>
      <w:lang w:val="x-none" w:eastAsia="zh-CN"/>
      <w14:ligatures w14:val="none"/>
    </w:rPr>
  </w:style>
  <w:style w:type="paragraph" w:customStyle="1" w:styleId="17">
    <w:name w:val="Заголовок №1"/>
    <w:basedOn w:val="a"/>
    <w:rsid w:val="00B86D7C"/>
    <w:pPr>
      <w:widowControl w:val="0"/>
      <w:shd w:val="clear" w:color="auto" w:fill="FFFFFF"/>
      <w:suppressAutoHyphens/>
      <w:spacing w:before="300" w:after="0" w:line="277" w:lineRule="exact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shd w:val="clear" w:color="auto" w:fill="FFFFFF"/>
      <w:lang w:val="x-none" w:eastAsia="zh-CN"/>
      <w14:ligatures w14:val="none"/>
    </w:rPr>
  </w:style>
  <w:style w:type="paragraph" w:customStyle="1" w:styleId="23">
    <w:name w:val="Заголовок №2"/>
    <w:basedOn w:val="a"/>
    <w:rsid w:val="00B86D7C"/>
    <w:pPr>
      <w:widowControl w:val="0"/>
      <w:shd w:val="clear" w:color="auto" w:fill="FFFFFF"/>
      <w:suppressAutoHyphens/>
      <w:spacing w:before="60" w:after="180" w:line="0" w:lineRule="atLeast"/>
      <w:ind w:hanging="1020"/>
      <w:jc w:val="center"/>
    </w:pPr>
    <w:rPr>
      <w:rFonts w:ascii="Times New Roman" w:eastAsia="Times New Roman" w:hAnsi="Times New Roman" w:cs="Times New Roman"/>
      <w:b/>
      <w:bCs/>
      <w:kern w:val="0"/>
      <w:sz w:val="23"/>
      <w:szCs w:val="23"/>
      <w:shd w:val="clear" w:color="auto" w:fill="FFFFFF"/>
      <w:lang w:val="x-none" w:eastAsia="zh-CN"/>
      <w14:ligatures w14:val="none"/>
    </w:rPr>
  </w:style>
  <w:style w:type="paragraph" w:customStyle="1" w:styleId="24">
    <w:name w:val="Подпись к таблице (2)"/>
    <w:basedOn w:val="a"/>
    <w:rsid w:val="00B86D7C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kern w:val="0"/>
      <w:shd w:val="clear" w:color="auto" w:fill="FFFFFF"/>
      <w:lang w:val="x-none" w:eastAsia="zh-CN"/>
      <w14:ligatures w14:val="none"/>
    </w:rPr>
  </w:style>
  <w:style w:type="paragraph" w:customStyle="1" w:styleId="af5">
    <w:name w:val="Подпись к таблице"/>
    <w:basedOn w:val="a"/>
    <w:rsid w:val="00B86D7C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kern w:val="0"/>
      <w:shd w:val="clear" w:color="auto" w:fill="FFFFFF"/>
      <w:lang w:val="x-none" w:eastAsia="zh-CN"/>
      <w14:ligatures w14:val="none"/>
    </w:rPr>
  </w:style>
  <w:style w:type="paragraph" w:customStyle="1" w:styleId="101">
    <w:name w:val="Основной текст (10)"/>
    <w:basedOn w:val="a"/>
    <w:rsid w:val="00B86D7C"/>
    <w:pPr>
      <w:widowControl w:val="0"/>
      <w:shd w:val="clear" w:color="auto" w:fill="FFFFFF"/>
      <w:suppressAutoHyphens/>
      <w:spacing w:before="240" w:after="0" w:line="0" w:lineRule="atLeast"/>
      <w:jc w:val="center"/>
    </w:pPr>
    <w:rPr>
      <w:rFonts w:ascii="Times New Roman" w:eastAsia="Times New Roman" w:hAnsi="Times New Roman" w:cs="Times New Roman"/>
      <w:kern w:val="0"/>
      <w:sz w:val="21"/>
      <w:szCs w:val="21"/>
      <w:shd w:val="clear" w:color="auto" w:fill="FFFFFF"/>
      <w:lang w:val="x-none" w:eastAsia="zh-CN"/>
      <w14:ligatures w14:val="none"/>
    </w:rPr>
  </w:style>
  <w:style w:type="paragraph" w:customStyle="1" w:styleId="af6">
    <w:name w:val="Содержимое таблицы"/>
    <w:basedOn w:val="a"/>
    <w:rsid w:val="00B86D7C"/>
    <w:pPr>
      <w:suppressLineNumbers/>
      <w:suppressAutoHyphens/>
      <w:spacing w:after="200" w:line="276" w:lineRule="auto"/>
      <w:jc w:val="center"/>
    </w:pPr>
    <w:rPr>
      <w:rFonts w:ascii="Calibri" w:eastAsia="Calibri" w:hAnsi="Calibri" w:cs="Calibri"/>
      <w:kern w:val="0"/>
      <w:lang w:eastAsia="zh-CN"/>
      <w14:ligatures w14:val="none"/>
    </w:rPr>
  </w:style>
  <w:style w:type="paragraph" w:customStyle="1" w:styleId="af7">
    <w:name w:val="Заголовок таблицы"/>
    <w:basedOn w:val="af6"/>
    <w:rsid w:val="00B86D7C"/>
    <w:rPr>
      <w:b/>
      <w:bCs/>
    </w:rPr>
  </w:style>
  <w:style w:type="paragraph" w:customStyle="1" w:styleId="af8">
    <w:name w:val="Содержимое врезки"/>
    <w:basedOn w:val="a"/>
    <w:rsid w:val="00B86D7C"/>
    <w:pPr>
      <w:suppressAutoHyphens/>
      <w:spacing w:after="200" w:line="276" w:lineRule="auto"/>
      <w:jc w:val="center"/>
    </w:pPr>
    <w:rPr>
      <w:rFonts w:ascii="Calibri" w:eastAsia="Calibri" w:hAnsi="Calibri" w:cs="Calibri"/>
      <w:kern w:val="0"/>
      <w:lang w:eastAsia="zh-CN"/>
      <w14:ligatures w14:val="none"/>
    </w:rPr>
  </w:style>
  <w:style w:type="character" w:styleId="af9">
    <w:name w:val="Placeholder Text"/>
    <w:basedOn w:val="a0"/>
    <w:uiPriority w:val="99"/>
    <w:semiHidden/>
    <w:rsid w:val="000F5E37"/>
    <w:rPr>
      <w:color w:val="808080"/>
    </w:rPr>
  </w:style>
  <w:style w:type="table" w:styleId="afa">
    <w:name w:val="Table Grid"/>
    <w:basedOn w:val="a1"/>
    <w:uiPriority w:val="39"/>
    <w:rsid w:val="00632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rmal (Web)"/>
    <w:basedOn w:val="a"/>
    <w:uiPriority w:val="99"/>
    <w:semiHidden/>
    <w:unhideWhenUsed/>
    <w:rsid w:val="00FB102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21</Pages>
  <Words>6091</Words>
  <Characters>34723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Карлыгаш</dc:creator>
  <cp:keywords/>
  <dc:description/>
  <cp:lastModifiedBy>Карлыгаш</cp:lastModifiedBy>
  <cp:revision>58</cp:revision>
  <dcterms:created xsi:type="dcterms:W3CDTF">2024-07-29T11:31:00Z</dcterms:created>
  <dcterms:modified xsi:type="dcterms:W3CDTF">2026-01-06T07:01:00Z</dcterms:modified>
</cp:coreProperties>
</file>